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4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第十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届国际绿色建筑与建筑节能大会暨新技术与产品博览会</w:t>
      </w:r>
    </w:p>
    <w:p>
      <w:pPr>
        <w:autoSpaceDE w:val="0"/>
        <w:autoSpaceDN w:val="0"/>
        <w:adjustRightInd w:val="0"/>
        <w:spacing w:line="640" w:lineRule="exact"/>
        <w:jc w:val="center"/>
        <w:rPr>
          <w:rFonts w:hint="default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参 会 回 执 表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(湖南团体)</w:t>
      </w:r>
    </w:p>
    <w:bookmarkEnd w:id="0"/>
    <w:tbl>
      <w:tblPr>
        <w:tblStyle w:val="4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850"/>
        <w:gridCol w:w="1418"/>
        <w:gridCol w:w="1276"/>
        <w:gridCol w:w="1392"/>
        <w:gridCol w:w="2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*单  位</w:t>
            </w:r>
          </w:p>
        </w:tc>
        <w:tc>
          <w:tcPr>
            <w:tcW w:w="6379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*地  址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*邮  编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*传  真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*联系人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</w:t>
            </w: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  <w:lang w:val="en-US" w:eastAsia="zh-CN"/>
              </w:rPr>
              <w:t>报名固定邮箱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*手  机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</w:rPr>
              <w:t>*是否代为预订酒店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固定电话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参会代表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职务/职称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电  话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  <w:t>*联系手机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6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</w:tbl>
    <w:p>
      <w:pPr>
        <w:adjustRightInd w:val="0"/>
        <w:snapToGrid w:val="0"/>
        <w:spacing w:before="96" w:beforeLines="20" w:line="276" w:lineRule="auto"/>
        <w:ind w:left="1209" w:leftChars="52" w:hanging="1100" w:hangingChars="500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报名流程：官网在线报名/微信在线报名/参会回执表报名至组委会→报名成功→组委会邮件回复两个确认书（参会报名/酒店预订）至联系人邮箱→联系人邮箱反馈两个确认书信息→现场报道</w:t>
      </w:r>
    </w:p>
    <w:p>
      <w:pPr>
        <w:adjustRightInd w:val="0"/>
        <w:snapToGrid w:val="0"/>
        <w:spacing w:before="96" w:beforeLines="20" w:line="276" w:lineRule="auto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大会组委会办公室</w:t>
      </w:r>
    </w:p>
    <w:p>
      <w:pPr>
        <w:adjustRightInd w:val="0"/>
        <w:snapToGrid w:val="0"/>
        <w:spacing w:line="276" w:lineRule="auto"/>
        <w:ind w:firstLine="130" w:firstLineChars="50"/>
        <w:rPr>
          <w:rFonts w:hint="default" w:ascii="宋体" w:hAnsi="宋体" w:eastAsia="宋体" w:cs="宋体"/>
          <w:color w:val="00000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联系人：钱涵樱、李梦</w:t>
      </w:r>
      <w:r>
        <w:rPr>
          <w:rFonts w:hint="eastAsia" w:ascii="宋体" w:hAnsi="宋体" w:eastAsia="宋体" w:cs="宋体"/>
          <w:color w:val="000000"/>
          <w:sz w:val="26"/>
          <w:szCs w:val="26"/>
          <w:lang w:val="en-US" w:eastAsia="zh-CN"/>
        </w:rPr>
        <w:t>华</w:t>
      </w:r>
      <w:r>
        <w:rPr>
          <w:rFonts w:hint="eastAsia" w:ascii="宋体" w:hAnsi="宋体" w:eastAsia="宋体" w:cs="宋体"/>
          <w:color w:val="000000"/>
          <w:sz w:val="26"/>
          <w:szCs w:val="26"/>
        </w:rPr>
        <w:t>、孙晓晴、刘丹、尹彩虹</w:t>
      </w:r>
      <w:r>
        <w:rPr>
          <w:rFonts w:hint="eastAsia" w:ascii="宋体" w:hAnsi="宋体" w:cs="宋体"/>
          <w:color w:val="000000"/>
          <w:sz w:val="26"/>
          <w:szCs w:val="26"/>
          <w:lang w:eastAsia="zh-CN"/>
        </w:rPr>
        <w:t>、</w:t>
      </w:r>
      <w:r>
        <w:rPr>
          <w:rFonts w:hint="eastAsia" w:ascii="宋体" w:hAnsi="宋体" w:cs="宋体"/>
          <w:color w:val="000000"/>
          <w:sz w:val="26"/>
          <w:szCs w:val="26"/>
          <w:lang w:val="en-US" w:eastAsia="zh-CN"/>
        </w:rPr>
        <w:t>阙念梅</w:t>
      </w:r>
    </w:p>
    <w:p>
      <w:pPr>
        <w:adjustRightInd w:val="0"/>
        <w:snapToGrid w:val="0"/>
        <w:spacing w:line="276" w:lineRule="auto"/>
        <w:ind w:firstLine="130" w:firstLineChars="50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212090</wp:posOffset>
            </wp:positionV>
            <wp:extent cx="1188720" cy="1188720"/>
            <wp:effectExtent l="0" t="0" r="0" b="0"/>
            <wp:wrapNone/>
            <wp:docPr id="1" name="图片 1" descr="能源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能源微信二维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6"/>
          <w:szCs w:val="26"/>
        </w:rPr>
        <w:t>电  话：010-58933559、58933632、58934783、58933591、</w:t>
      </w:r>
    </w:p>
    <w:p>
      <w:pPr>
        <w:adjustRightInd w:val="0"/>
        <w:snapToGrid w:val="0"/>
        <w:spacing w:line="276" w:lineRule="auto"/>
        <w:ind w:firstLine="1170" w:firstLineChars="450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58933584</w:t>
      </w:r>
    </w:p>
    <w:p>
      <w:pPr>
        <w:adjustRightInd w:val="0"/>
        <w:snapToGrid w:val="0"/>
        <w:spacing w:line="276" w:lineRule="auto"/>
        <w:ind w:firstLine="130" w:firstLineChars="50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传  真：010-58933632</w:t>
      </w:r>
    </w:p>
    <w:p>
      <w:pPr>
        <w:adjustRightInd w:val="0"/>
        <w:snapToGrid w:val="0"/>
        <w:spacing w:line="276" w:lineRule="auto"/>
        <w:ind w:firstLine="130" w:firstLineChars="50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邮  箱：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"mailto:igbc@chinagb.net"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color w:val="000000"/>
          <w:sz w:val="26"/>
          <w:szCs w:val="26"/>
        </w:rPr>
        <w:t>igbc@chinagb.net</w:t>
      </w:r>
      <w:r>
        <w:rPr>
          <w:rFonts w:hint="eastAsia" w:ascii="宋体" w:hAnsi="宋体" w:eastAsia="宋体" w:cs="宋体"/>
          <w:color w:val="000000"/>
          <w:sz w:val="26"/>
          <w:szCs w:val="26"/>
        </w:rPr>
        <w:fldChar w:fldCharType="end"/>
      </w:r>
      <w:r>
        <w:rPr>
          <w:rFonts w:hint="eastAsia" w:ascii="宋体" w:hAnsi="宋体" w:eastAsia="宋体" w:cs="宋体"/>
          <w:color w:val="000000"/>
          <w:sz w:val="26"/>
          <w:szCs w:val="26"/>
        </w:rPr>
        <w:t xml:space="preserve"> </w:t>
      </w:r>
    </w:p>
    <w:p>
      <w:pPr>
        <w:adjustRightInd w:val="0"/>
        <w:snapToGrid w:val="0"/>
        <w:spacing w:line="276" w:lineRule="auto"/>
        <w:ind w:firstLine="130" w:firstLineChars="50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官  网：www. chinagb.net（能源世界—中国建筑节能网）</w:t>
      </w:r>
    </w:p>
    <w:p>
      <w:pPr>
        <w:adjustRightInd w:val="0"/>
        <w:snapToGrid w:val="0"/>
        <w:spacing w:line="276" w:lineRule="auto"/>
        <w:ind w:firstLine="130" w:firstLineChars="50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微  博：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"http://e.weibo.com/energy2011"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7"/>
          <w:rFonts w:hint="eastAsia" w:ascii="宋体" w:hAnsi="宋体" w:eastAsia="宋体" w:cs="宋体"/>
          <w:color w:val="000000"/>
          <w:sz w:val="26"/>
          <w:szCs w:val="26"/>
        </w:rPr>
        <w:t>http://e.weibo.com/energy2011</w:t>
      </w:r>
      <w:r>
        <w:rPr>
          <w:rStyle w:val="7"/>
          <w:rFonts w:hint="eastAsia" w:ascii="宋体" w:hAnsi="宋体" w:eastAsia="宋体" w:cs="宋体"/>
          <w:color w:val="000000"/>
          <w:sz w:val="26"/>
          <w:szCs w:val="26"/>
        </w:rPr>
        <w:fldChar w:fldCharType="end"/>
      </w:r>
    </w:p>
    <w:p>
      <w:pPr>
        <w:adjustRightInd w:val="0"/>
        <w:snapToGrid w:val="0"/>
        <w:spacing w:after="96" w:afterLines="20" w:line="276" w:lineRule="auto"/>
        <w:ind w:firstLine="130" w:firstLineChars="50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微  信：chinagb_net</w:t>
      </w:r>
    </w:p>
    <w:p>
      <w:pPr>
        <w:adjustRightInd w:val="0"/>
        <w:snapToGrid w:val="0"/>
        <w:spacing w:line="276" w:lineRule="auto"/>
        <w:ind w:firstLine="130" w:firstLineChars="50"/>
        <w:rPr>
          <w:rFonts w:hint="eastAsia" w:ascii="宋体" w:hAnsi="宋体" w:eastAsia="宋体" w:cs="宋体"/>
          <w:color w:val="000000"/>
          <w:sz w:val="26"/>
          <w:szCs w:val="26"/>
        </w:rPr>
      </w:pPr>
      <w:r>
        <w:rPr>
          <w:rFonts w:hint="eastAsia" w:ascii="宋体" w:hAnsi="宋体" w:eastAsia="宋体" w:cs="宋体"/>
          <w:color w:val="000000"/>
          <w:sz w:val="26"/>
          <w:szCs w:val="26"/>
        </w:rPr>
        <w:t>注：加*号项目为必填项，请认真填写，以方便我们与您联系参会相关事宜。（如需预订住宿，请仔细阅读并填写组委会发给您的“参会代表确认书”，回发至组委会邮箱。）</w:t>
      </w:r>
    </w:p>
    <w:p/>
    <w:sectPr>
      <w:headerReference r:id="rId3" w:type="default"/>
      <w:footerReference r:id="rId4" w:type="even"/>
      <w:pgSz w:w="11907" w:h="16840"/>
      <w:pgMar w:top="1588" w:right="1418" w:bottom="1418" w:left="1418" w:header="851" w:footer="1134" w:gutter="0"/>
      <w:pgNumType w:start="1"/>
      <w:cols w:space="720" w:num="1"/>
      <w:docGrid w:type="lines" w:linePitch="48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01976E57-FFE0-44C6-9D5C-4F03214248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zhhNjQ5OTBhNjExY2IzM2IxYjk5OTI1ZmNiNGMifQ=="/>
    <w:docVar w:name="KSO_WPS_MARK_KEY" w:val="8d24a3ff-374e-431b-a055-930f5ba4c9e7"/>
  </w:docVars>
  <w:rsids>
    <w:rsidRoot w:val="00A423E1"/>
    <w:rsid w:val="00024E52"/>
    <w:rsid w:val="0015696E"/>
    <w:rsid w:val="0017023A"/>
    <w:rsid w:val="00201A21"/>
    <w:rsid w:val="002158BE"/>
    <w:rsid w:val="00462241"/>
    <w:rsid w:val="005313D6"/>
    <w:rsid w:val="005B197B"/>
    <w:rsid w:val="005D6544"/>
    <w:rsid w:val="005F5744"/>
    <w:rsid w:val="0068617E"/>
    <w:rsid w:val="009D0294"/>
    <w:rsid w:val="00A423E1"/>
    <w:rsid w:val="00AA5B43"/>
    <w:rsid w:val="00AC66D8"/>
    <w:rsid w:val="00C014C4"/>
    <w:rsid w:val="00CB17C9"/>
    <w:rsid w:val="00D579A4"/>
    <w:rsid w:val="00DE1F19"/>
    <w:rsid w:val="17C013B7"/>
    <w:rsid w:val="196B5F33"/>
    <w:rsid w:val="27D7059D"/>
    <w:rsid w:val="335125BC"/>
    <w:rsid w:val="3D3823E4"/>
    <w:rsid w:val="507E5305"/>
    <w:rsid w:val="55953364"/>
    <w:rsid w:val="5D780793"/>
    <w:rsid w:val="5EFC14FE"/>
    <w:rsid w:val="5FEA1D41"/>
    <w:rsid w:val="61E857BC"/>
    <w:rsid w:val="621338E3"/>
    <w:rsid w:val="67533A05"/>
    <w:rsid w:val="6C8F2585"/>
    <w:rsid w:val="79DD0262"/>
    <w:rsid w:val="7FA4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4BD38-14C8-4B01-A448-30B4A7038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458</Characters>
  <Lines>4</Lines>
  <Paragraphs>1</Paragraphs>
  <TotalTime>21</TotalTime>
  <ScaleCrop>false</ScaleCrop>
  <LinksUpToDate>false</LinksUpToDate>
  <CharactersWithSpaces>488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2017-12-18T05:32:00Z</dcterms:created>
  <dc:creator>bd</dc:creator>
  <cp:lastModifiedBy>Yukiiiiii~</cp:lastModifiedBy>
  <dcterms:modified xsi:type="dcterms:W3CDTF">2025-04-11T09:23:11Z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B2EBFE41B797435C8E8B57B7E978FA37</vt:lpwstr>
  </property>
</Properties>
</file>