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FC2EB">
      <w:pPr>
        <w:jc w:val="center"/>
        <w:rPr>
          <w:rFonts w:hint="eastAsia"/>
          <w:b/>
          <w:bCs/>
          <w:sz w:val="24"/>
          <w:szCs w:val="28"/>
        </w:rPr>
      </w:pPr>
      <w:bookmarkStart w:id="6" w:name="_GoBack"/>
      <w:bookmarkEnd w:id="6"/>
    </w:p>
    <w:p w14:paraId="357447C3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3" w:lineRule="auto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/>
          <w:sz w:val="36"/>
          <w:szCs w:val="36"/>
          <w:lang w:val="en-US" w:eastAsia="zh-CN"/>
        </w:rPr>
        <w:t>“十四五”国家重点研发计划项目“高效智能围护结构研发及应用”示范工程申报提交材料清单</w:t>
      </w:r>
    </w:p>
    <w:p w14:paraId="587E4B1E">
      <w:pPr>
        <w:rPr>
          <w:rFonts w:hint="eastAsia"/>
          <w:lang w:val="en-US" w:eastAsia="zh-CN"/>
        </w:rPr>
      </w:pPr>
    </w:p>
    <w:p w14:paraId="41A3A64C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 w:cs="仿宋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仿宋"/>
          <w:kern w:val="0"/>
          <w:sz w:val="28"/>
          <w:szCs w:val="28"/>
          <w:highlight w:val="none"/>
        </w:rPr>
        <w:t>备案表</w:t>
      </w:r>
      <w:r>
        <w:rPr>
          <w:rFonts w:hint="eastAsia" w:ascii="宋体" w:hAnsi="宋体" w:eastAsia="宋体" w:cs="仿宋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仿宋"/>
          <w:kern w:val="0"/>
          <w:sz w:val="28"/>
          <w:szCs w:val="28"/>
          <w:highlight w:val="none"/>
          <w:lang w:val="en-US" w:eastAsia="zh-CN"/>
        </w:rPr>
        <w:t>见附件3</w:t>
      </w:r>
      <w:r>
        <w:rPr>
          <w:rFonts w:hint="eastAsia" w:ascii="宋体" w:hAnsi="宋体" w:eastAsia="宋体" w:cs="仿宋"/>
          <w:kern w:val="0"/>
          <w:sz w:val="28"/>
          <w:szCs w:val="28"/>
          <w:highlight w:val="none"/>
          <w:lang w:eastAsia="zh-CN"/>
        </w:rPr>
        <w:t>）、</w:t>
      </w:r>
      <w:r>
        <w:rPr>
          <w:rFonts w:hint="eastAsia" w:ascii="宋体" w:hAnsi="宋体" w:eastAsia="宋体" w:cs="仿宋"/>
          <w:kern w:val="0"/>
          <w:sz w:val="28"/>
          <w:szCs w:val="28"/>
          <w:highlight w:val="none"/>
        </w:rPr>
        <w:t>申报书</w:t>
      </w:r>
      <w:r>
        <w:rPr>
          <w:rFonts w:hint="eastAsia" w:ascii="宋体" w:hAnsi="宋体" w:eastAsia="宋体" w:cs="仿宋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仿宋"/>
          <w:kern w:val="0"/>
          <w:sz w:val="28"/>
          <w:szCs w:val="28"/>
          <w:highlight w:val="none"/>
          <w:lang w:val="en-US" w:eastAsia="zh-CN"/>
        </w:rPr>
        <w:t>见附件4</w:t>
      </w:r>
      <w:r>
        <w:rPr>
          <w:rFonts w:hint="eastAsia" w:ascii="宋体" w:hAnsi="宋体" w:eastAsia="宋体" w:cs="仿宋"/>
          <w:kern w:val="0"/>
          <w:sz w:val="28"/>
          <w:szCs w:val="28"/>
          <w:highlight w:val="none"/>
          <w:lang w:eastAsia="zh-CN"/>
        </w:rPr>
        <w:t>）；</w:t>
      </w:r>
    </w:p>
    <w:p w14:paraId="79EAF20E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 w:cs="仿宋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仿宋"/>
          <w:kern w:val="0"/>
          <w:sz w:val="28"/>
          <w:szCs w:val="28"/>
          <w:highlight w:val="none"/>
        </w:rPr>
        <w:t>设计图纸</w:t>
      </w:r>
      <w:r>
        <w:rPr>
          <w:rFonts w:hint="eastAsia" w:ascii="宋体" w:hAnsi="宋体" w:eastAsia="宋体" w:cs="仿宋"/>
          <w:kern w:val="0"/>
          <w:sz w:val="28"/>
          <w:szCs w:val="28"/>
          <w:highlight w:val="none"/>
          <w:lang w:val="en-US" w:eastAsia="zh-CN"/>
        </w:rPr>
        <w:t>资料；</w:t>
      </w:r>
    </w:p>
    <w:p w14:paraId="31E98CD9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 w:cs="仿宋"/>
          <w:kern w:val="0"/>
          <w:sz w:val="28"/>
          <w:szCs w:val="28"/>
        </w:rPr>
      </w:pPr>
      <w:r>
        <w:rPr>
          <w:rFonts w:hint="eastAsia" w:ascii="宋体" w:hAnsi="宋体" w:eastAsia="宋体" w:cs="仿宋"/>
          <w:kern w:val="0"/>
          <w:sz w:val="28"/>
          <w:szCs w:val="28"/>
        </w:rPr>
        <w:t>技术方案及计算文件（建筑综合碳排放分析、高效智能围护结构专项</w:t>
      </w:r>
      <w:r>
        <w:rPr>
          <w:rFonts w:hint="eastAsia" w:ascii="宋体" w:hAnsi="宋体" w:eastAsia="宋体" w:cs="仿宋"/>
          <w:kern w:val="0"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仿宋"/>
          <w:kern w:val="0"/>
          <w:sz w:val="28"/>
          <w:szCs w:val="28"/>
        </w:rPr>
        <w:t>分析文件等）</w:t>
      </w:r>
    </w:p>
    <w:p w14:paraId="42AB3556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仿宋"/>
          <w:kern w:val="0"/>
          <w:sz w:val="22"/>
        </w:rPr>
      </w:pPr>
    </w:p>
    <w:p w14:paraId="4F12978C">
      <w:pPr>
        <w:pStyle w:val="11"/>
        <w:widowControl w:val="0"/>
        <w:numPr>
          <w:ilvl w:val="0"/>
          <w:numId w:val="0"/>
        </w:numPr>
        <w:spacing w:line="500" w:lineRule="exact"/>
        <w:jc w:val="both"/>
        <w:rPr>
          <w:rFonts w:hint="eastAsia" w:ascii="宋体" w:hAnsi="宋体" w:eastAsia="宋体" w:cs="仿宋"/>
          <w:kern w:val="0"/>
          <w:sz w:val="22"/>
        </w:rPr>
        <w:sectPr>
          <w:footerReference r:id="rId3" w:type="even"/>
          <w:pgSz w:w="11906" w:h="16838"/>
          <w:pgMar w:top="1701" w:right="1463" w:bottom="1701" w:left="1463" w:header="851" w:footer="992" w:gutter="0"/>
          <w:pgNumType w:fmt="decimal" w:start="1"/>
          <w:cols w:space="0" w:num="1"/>
          <w:titlePg/>
          <w:rtlGutter w:val="0"/>
          <w:docGrid w:type="lines" w:linePitch="312" w:charSpace="0"/>
        </w:sectPr>
      </w:pPr>
    </w:p>
    <w:p w14:paraId="01DC83FA">
      <w:pPr>
        <w:bidi w:val="0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附件3</w:t>
      </w:r>
    </w:p>
    <w:p w14:paraId="07F8889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eastAsia"/>
        </w:rPr>
      </w:pPr>
      <w:r>
        <w:rPr>
          <w:rFonts w:hint="eastAsia"/>
        </w:rPr>
        <w:t>“高效智能围护结构研发及应用”示范工程</w:t>
      </w:r>
    </w:p>
    <w:p w14:paraId="2A3810A4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jc w:val="center"/>
        <w:textAlignment w:val="auto"/>
      </w:pPr>
      <w:r>
        <w:rPr>
          <w:rFonts w:hint="eastAsia"/>
        </w:rPr>
        <w:t>备案表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1843"/>
        <w:gridCol w:w="2268"/>
        <w:gridCol w:w="1922"/>
      </w:tblGrid>
      <w:tr w14:paraId="26338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8296" w:type="dxa"/>
            <w:gridSpan w:val="4"/>
            <w:vAlign w:val="center"/>
          </w:tcPr>
          <w:p w14:paraId="40493C5A">
            <w:pPr>
              <w:ind w:firstLine="560" w:firstLineChars="200"/>
              <w:rPr>
                <w:sz w:val="28"/>
              </w:rPr>
            </w:pPr>
            <w:r>
              <w:rPr>
                <w:rFonts w:hint="eastAsia"/>
                <w:sz w:val="28"/>
              </w:rPr>
              <w:t>项目类型：</w:t>
            </w:r>
            <w:r>
              <w:rPr>
                <w:rFonts w:hint="eastAsia" w:ascii="Wingdings 2" w:hAnsi="Wingdings 2"/>
                <w:sz w:val="28"/>
              </w:rPr>
              <w:t>□新建建筑□既有建筑</w:t>
            </w:r>
          </w:p>
        </w:tc>
      </w:tr>
      <w:tr w14:paraId="5251D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63" w:type="dxa"/>
            <w:vAlign w:val="center"/>
          </w:tcPr>
          <w:p w14:paraId="6987708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建筑类型</w:t>
            </w:r>
          </w:p>
        </w:tc>
        <w:tc>
          <w:tcPr>
            <w:tcW w:w="6033" w:type="dxa"/>
            <w:gridSpan w:val="3"/>
            <w:vAlign w:val="center"/>
          </w:tcPr>
          <w:p w14:paraId="1415A4A1">
            <w:pPr>
              <w:jc w:val="center"/>
              <w:rPr>
                <w:sz w:val="28"/>
              </w:rPr>
            </w:pPr>
            <w:r>
              <w:rPr>
                <w:rFonts w:hint="eastAsia" w:ascii="Wingdings 2" w:hAnsi="Wingdings 2"/>
                <w:sz w:val="28"/>
              </w:rPr>
              <w:t xml:space="preserve">□公共建筑 </w:t>
            </w:r>
            <w:r>
              <w:rPr>
                <w:rFonts w:ascii="Wingdings 2" w:hAnsi="Wingdings 2"/>
                <w:sz w:val="28"/>
              </w:rPr>
              <w:t xml:space="preserve"> </w:t>
            </w:r>
            <w:r>
              <w:rPr>
                <w:rFonts w:hint="eastAsia" w:ascii="Wingdings 2" w:hAnsi="Wingdings 2"/>
                <w:sz w:val="28"/>
              </w:rPr>
              <w:t>□居住建筑</w:t>
            </w:r>
          </w:p>
        </w:tc>
      </w:tr>
      <w:tr w14:paraId="6CB08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63" w:type="dxa"/>
            <w:vAlign w:val="center"/>
          </w:tcPr>
          <w:p w14:paraId="6775862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建筑名称</w:t>
            </w:r>
          </w:p>
        </w:tc>
        <w:tc>
          <w:tcPr>
            <w:tcW w:w="6033" w:type="dxa"/>
            <w:gridSpan w:val="3"/>
            <w:vAlign w:val="center"/>
          </w:tcPr>
          <w:p w14:paraId="1826A56A">
            <w:pPr>
              <w:jc w:val="left"/>
              <w:rPr>
                <w:sz w:val="28"/>
              </w:rPr>
            </w:pPr>
          </w:p>
        </w:tc>
      </w:tr>
      <w:tr w14:paraId="7F4B8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63" w:type="dxa"/>
            <w:vAlign w:val="center"/>
          </w:tcPr>
          <w:p w14:paraId="59E8002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建筑面积</w:t>
            </w:r>
            <w:r>
              <w:rPr>
                <w:rFonts w:cs="Times New Roman" w:asciiTheme="minorEastAsia" w:hAnsiTheme="minorEastAsia"/>
                <w:sz w:val="28"/>
              </w:rPr>
              <w:t>（m</w:t>
            </w:r>
            <w:r>
              <w:rPr>
                <w:rFonts w:cs="Times New Roman" w:asciiTheme="minorEastAsia" w:hAnsiTheme="minorEastAsia"/>
                <w:sz w:val="28"/>
                <w:vertAlign w:val="superscript"/>
              </w:rPr>
              <w:t>2</w:t>
            </w:r>
            <w:r>
              <w:rPr>
                <w:rFonts w:cs="Times New Roman" w:asciiTheme="minorEastAsia" w:hAnsiTheme="minorEastAsia"/>
                <w:sz w:val="28"/>
              </w:rPr>
              <w:t>）</w:t>
            </w:r>
          </w:p>
        </w:tc>
        <w:tc>
          <w:tcPr>
            <w:tcW w:w="6033" w:type="dxa"/>
            <w:gridSpan w:val="3"/>
            <w:vAlign w:val="center"/>
          </w:tcPr>
          <w:p w14:paraId="7B4F07F3">
            <w:pPr>
              <w:jc w:val="left"/>
              <w:rPr>
                <w:sz w:val="28"/>
              </w:rPr>
            </w:pPr>
          </w:p>
        </w:tc>
      </w:tr>
      <w:tr w14:paraId="2AA23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63" w:type="dxa"/>
            <w:vAlign w:val="center"/>
          </w:tcPr>
          <w:p w14:paraId="71B2A40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申请单位名称</w:t>
            </w:r>
          </w:p>
        </w:tc>
        <w:tc>
          <w:tcPr>
            <w:tcW w:w="6033" w:type="dxa"/>
            <w:gridSpan w:val="3"/>
            <w:vAlign w:val="center"/>
          </w:tcPr>
          <w:p w14:paraId="38359F82">
            <w:pPr>
              <w:jc w:val="left"/>
              <w:rPr>
                <w:sz w:val="28"/>
              </w:rPr>
            </w:pPr>
          </w:p>
        </w:tc>
      </w:tr>
      <w:tr w14:paraId="553FB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63" w:type="dxa"/>
            <w:vAlign w:val="center"/>
          </w:tcPr>
          <w:p w14:paraId="06F4C5C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申请单位地址</w:t>
            </w:r>
          </w:p>
        </w:tc>
        <w:tc>
          <w:tcPr>
            <w:tcW w:w="6033" w:type="dxa"/>
            <w:gridSpan w:val="3"/>
            <w:vAlign w:val="center"/>
          </w:tcPr>
          <w:p w14:paraId="2A0B2486">
            <w:pPr>
              <w:jc w:val="left"/>
              <w:rPr>
                <w:sz w:val="28"/>
              </w:rPr>
            </w:pPr>
          </w:p>
        </w:tc>
      </w:tr>
      <w:tr w14:paraId="14E49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63" w:type="dxa"/>
            <w:vAlign w:val="center"/>
          </w:tcPr>
          <w:p w14:paraId="4C5FC7A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建筑能耗综合值</w:t>
            </w:r>
          </w:p>
        </w:tc>
        <w:tc>
          <w:tcPr>
            <w:tcW w:w="1843" w:type="dxa"/>
            <w:vAlign w:val="center"/>
          </w:tcPr>
          <w:p w14:paraId="33488EFE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  <w:vAlign w:val="center"/>
          </w:tcPr>
          <w:p w14:paraId="38E5652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建筑本体节能率</w:t>
            </w:r>
          </w:p>
        </w:tc>
        <w:tc>
          <w:tcPr>
            <w:tcW w:w="1922" w:type="dxa"/>
            <w:vAlign w:val="center"/>
          </w:tcPr>
          <w:p w14:paraId="3B3EC333">
            <w:pPr>
              <w:jc w:val="center"/>
              <w:rPr>
                <w:sz w:val="28"/>
              </w:rPr>
            </w:pPr>
          </w:p>
        </w:tc>
      </w:tr>
      <w:tr w14:paraId="3A41E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63" w:type="dxa"/>
            <w:vAlign w:val="center"/>
          </w:tcPr>
          <w:p w14:paraId="72B9B5B9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建筑年运行碳排放量</w:t>
            </w:r>
          </w:p>
        </w:tc>
        <w:tc>
          <w:tcPr>
            <w:tcW w:w="1843" w:type="dxa"/>
            <w:vAlign w:val="center"/>
          </w:tcPr>
          <w:p w14:paraId="0ACA3118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  <w:vAlign w:val="center"/>
          </w:tcPr>
          <w:p w14:paraId="48EB2C8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建筑全生命周期碳排放量</w:t>
            </w:r>
          </w:p>
        </w:tc>
        <w:tc>
          <w:tcPr>
            <w:tcW w:w="1922" w:type="dxa"/>
            <w:vAlign w:val="center"/>
          </w:tcPr>
          <w:p w14:paraId="376BDD83">
            <w:pPr>
              <w:jc w:val="center"/>
              <w:rPr>
                <w:sz w:val="28"/>
              </w:rPr>
            </w:pPr>
          </w:p>
        </w:tc>
      </w:tr>
      <w:tr w14:paraId="0058F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63" w:type="dxa"/>
            <w:vAlign w:val="center"/>
          </w:tcPr>
          <w:p w14:paraId="1CA14C5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可再生能源利用率</w:t>
            </w:r>
          </w:p>
        </w:tc>
        <w:tc>
          <w:tcPr>
            <w:tcW w:w="1843" w:type="dxa"/>
            <w:vAlign w:val="center"/>
          </w:tcPr>
          <w:p w14:paraId="44E65DC7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  <w:vAlign w:val="center"/>
          </w:tcPr>
          <w:p w14:paraId="6159796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绿色电力利用率</w:t>
            </w:r>
          </w:p>
        </w:tc>
        <w:tc>
          <w:tcPr>
            <w:tcW w:w="1922" w:type="dxa"/>
            <w:vAlign w:val="center"/>
          </w:tcPr>
          <w:p w14:paraId="45BB5F70">
            <w:pPr>
              <w:jc w:val="center"/>
              <w:rPr>
                <w:sz w:val="28"/>
              </w:rPr>
            </w:pPr>
          </w:p>
        </w:tc>
      </w:tr>
      <w:tr w14:paraId="3F77F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63" w:type="dxa"/>
            <w:vAlign w:val="center"/>
          </w:tcPr>
          <w:p w14:paraId="6CBE3DD2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建筑综合节碳率</w:t>
            </w:r>
          </w:p>
        </w:tc>
        <w:tc>
          <w:tcPr>
            <w:tcW w:w="1843" w:type="dxa"/>
            <w:vAlign w:val="center"/>
          </w:tcPr>
          <w:p w14:paraId="2BF54B27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  <w:vAlign w:val="center"/>
          </w:tcPr>
          <w:p w14:paraId="4B7E47C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申报单位</w:t>
            </w:r>
          </w:p>
        </w:tc>
        <w:tc>
          <w:tcPr>
            <w:tcW w:w="1922" w:type="dxa"/>
            <w:vAlign w:val="center"/>
          </w:tcPr>
          <w:p w14:paraId="53976946">
            <w:pPr>
              <w:jc w:val="center"/>
              <w:rPr>
                <w:sz w:val="28"/>
              </w:rPr>
            </w:pPr>
          </w:p>
        </w:tc>
      </w:tr>
      <w:tr w14:paraId="26456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63" w:type="dxa"/>
            <w:vAlign w:val="center"/>
          </w:tcPr>
          <w:p w14:paraId="54677F5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评价机构联系人</w:t>
            </w:r>
          </w:p>
        </w:tc>
        <w:tc>
          <w:tcPr>
            <w:tcW w:w="1843" w:type="dxa"/>
            <w:vAlign w:val="center"/>
          </w:tcPr>
          <w:p w14:paraId="2A770576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  <w:vAlign w:val="center"/>
          </w:tcPr>
          <w:p w14:paraId="597C47F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1922" w:type="dxa"/>
            <w:vAlign w:val="center"/>
          </w:tcPr>
          <w:p w14:paraId="44CF52F2">
            <w:pPr>
              <w:jc w:val="center"/>
              <w:rPr>
                <w:sz w:val="28"/>
              </w:rPr>
            </w:pPr>
          </w:p>
        </w:tc>
      </w:tr>
      <w:tr w14:paraId="00C1A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63" w:type="dxa"/>
            <w:vAlign w:val="center"/>
          </w:tcPr>
          <w:p w14:paraId="72C17AE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建筑碳排放</w:t>
            </w:r>
          </w:p>
          <w:p w14:paraId="4933517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计算依据</w:t>
            </w:r>
          </w:p>
        </w:tc>
        <w:tc>
          <w:tcPr>
            <w:tcW w:w="6033" w:type="dxa"/>
            <w:gridSpan w:val="3"/>
            <w:vAlign w:val="center"/>
          </w:tcPr>
          <w:p w14:paraId="5B5A87A4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《建筑碳排放计算标准》</w:t>
            </w:r>
            <w:r>
              <w:rPr>
                <w:sz w:val="28"/>
              </w:rPr>
              <w:t>GB/T51366-2019</w:t>
            </w:r>
          </w:p>
        </w:tc>
      </w:tr>
      <w:tr w14:paraId="36796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63" w:type="dxa"/>
            <w:vAlign w:val="center"/>
          </w:tcPr>
          <w:p w14:paraId="7181D53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签发日期</w:t>
            </w:r>
          </w:p>
        </w:tc>
        <w:tc>
          <w:tcPr>
            <w:tcW w:w="1843" w:type="dxa"/>
            <w:vAlign w:val="center"/>
          </w:tcPr>
          <w:p w14:paraId="4BD23D0A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  <w:vAlign w:val="center"/>
          </w:tcPr>
          <w:p w14:paraId="646F105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有效期限</w:t>
            </w:r>
          </w:p>
        </w:tc>
        <w:tc>
          <w:tcPr>
            <w:tcW w:w="1922" w:type="dxa"/>
            <w:vAlign w:val="center"/>
          </w:tcPr>
          <w:p w14:paraId="42AEBB62">
            <w:pPr>
              <w:jc w:val="center"/>
              <w:rPr>
                <w:sz w:val="28"/>
              </w:rPr>
            </w:pPr>
          </w:p>
        </w:tc>
      </w:tr>
    </w:tbl>
    <w:p w14:paraId="18214DD3"/>
    <w:p w14:paraId="14F30DFD">
      <w:pPr>
        <w:pStyle w:val="11"/>
        <w:widowControl w:val="0"/>
        <w:numPr>
          <w:ilvl w:val="0"/>
          <w:numId w:val="0"/>
        </w:numPr>
        <w:spacing w:line="500" w:lineRule="exact"/>
        <w:jc w:val="both"/>
        <w:rPr>
          <w:rFonts w:hint="eastAsia" w:ascii="宋体" w:hAnsi="宋体" w:eastAsia="宋体" w:cs="仿宋"/>
          <w:kern w:val="0"/>
          <w:sz w:val="22"/>
        </w:rPr>
      </w:pPr>
    </w:p>
    <w:p w14:paraId="657B190A">
      <w:pPr>
        <w:snapToGrid w:val="0"/>
        <w:spacing w:line="360" w:lineRule="auto"/>
        <w:jc w:val="left"/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sectPr>
          <w:footerReference r:id="rId5" w:type="first"/>
          <w:footerReference r:id="rId4" w:type="default"/>
          <w:pgSz w:w="11906" w:h="16838"/>
          <w:pgMar w:top="1134" w:right="1134" w:bottom="1134" w:left="1134" w:header="851" w:footer="992" w:gutter="0"/>
          <w:pgNumType w:fmt="decimal" w:start="1"/>
          <w:cols w:space="720" w:num="1"/>
          <w:titlePg/>
          <w:docGrid w:type="lines" w:linePitch="312" w:charSpace="0"/>
        </w:sectPr>
      </w:pPr>
    </w:p>
    <w:p w14:paraId="4404C04A">
      <w:pPr>
        <w:snapToGrid w:val="0"/>
        <w:spacing w:line="360" w:lineRule="auto"/>
        <w:jc w:val="left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附件4</w:t>
      </w:r>
    </w:p>
    <w:p w14:paraId="223DBCFC">
      <w:pPr>
        <w:snapToGrid w:val="0"/>
        <w:spacing w:line="360" w:lineRule="auto"/>
        <w:jc w:val="center"/>
        <w:rPr>
          <w:rFonts w:ascii="仿宋_GB2312" w:eastAsia="仿宋_GB2312"/>
          <w:bCs/>
          <w:sz w:val="32"/>
          <w:szCs w:val="32"/>
          <w:u w:val="single"/>
        </w:rPr>
      </w:pPr>
      <w:bookmarkStart w:id="0" w:name="_Hlk87431777"/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          </w:t>
      </w:r>
      <w:r>
        <w:rPr>
          <w:rFonts w:ascii="仿宋_GB2312" w:eastAsia="仿宋_GB2312"/>
          <w:bCs/>
          <w:sz w:val="32"/>
          <w:szCs w:val="32"/>
        </w:rPr>
        <w:t xml:space="preserve">   </w:t>
      </w:r>
      <w:r>
        <w:rPr>
          <w:rFonts w:hint="eastAsia" w:ascii="仿宋_GB2312" w:eastAsia="仿宋_GB2312"/>
          <w:bCs/>
          <w:sz w:val="32"/>
          <w:szCs w:val="32"/>
        </w:rPr>
        <w:t>项目编号：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bCs/>
          <w:sz w:val="32"/>
          <w:szCs w:val="32"/>
          <w:u w:val="single"/>
        </w:rPr>
        <w:t xml:space="preserve">                </w:t>
      </w:r>
    </w:p>
    <w:bookmarkEnd w:id="0"/>
    <w:p w14:paraId="097F1E03">
      <w:pPr>
        <w:snapToGrid w:val="0"/>
        <w:spacing w:line="360" w:lineRule="auto"/>
        <w:jc w:val="center"/>
        <w:rPr>
          <w:rFonts w:eastAsia="仿宋_GB2312"/>
          <w:bCs/>
          <w:sz w:val="28"/>
          <w:szCs w:val="28"/>
        </w:rPr>
      </w:pPr>
    </w:p>
    <w:p w14:paraId="265BC4BE">
      <w:pPr>
        <w:snapToGrid w:val="0"/>
        <w:spacing w:line="360" w:lineRule="auto"/>
        <w:jc w:val="center"/>
        <w:rPr>
          <w:rFonts w:eastAsia="仿宋_GB2312"/>
          <w:bCs/>
          <w:sz w:val="28"/>
          <w:szCs w:val="28"/>
        </w:rPr>
      </w:pPr>
    </w:p>
    <w:p w14:paraId="7D901882">
      <w:pPr>
        <w:snapToGrid w:val="0"/>
        <w:spacing w:line="360" w:lineRule="auto"/>
        <w:jc w:val="center"/>
        <w:rPr>
          <w:rFonts w:hint="eastAsia" w:eastAsia="仿宋_GB2312"/>
          <w:bCs/>
          <w:sz w:val="28"/>
          <w:szCs w:val="28"/>
        </w:rPr>
      </w:pPr>
    </w:p>
    <w:p w14:paraId="54E8E330">
      <w:pPr>
        <w:snapToGrid w:val="0"/>
        <w:spacing w:line="360" w:lineRule="auto"/>
        <w:jc w:val="center"/>
        <w:rPr>
          <w:rFonts w:eastAsia="仿宋_GB2312"/>
          <w:bCs/>
          <w:sz w:val="28"/>
          <w:szCs w:val="28"/>
        </w:rPr>
      </w:pPr>
    </w:p>
    <w:p w14:paraId="6AF348CC">
      <w:pPr>
        <w:snapToGrid w:val="0"/>
        <w:spacing w:line="360" w:lineRule="auto"/>
        <w:jc w:val="center"/>
        <w:rPr>
          <w:rFonts w:hint="eastAsia" w:ascii="黑体" w:eastAsia="黑体"/>
          <w:bCs/>
          <w:sz w:val="52"/>
          <w:szCs w:val="52"/>
        </w:rPr>
      </w:pPr>
      <w:r>
        <w:rPr>
          <w:rFonts w:hint="eastAsia" w:ascii="黑体" w:eastAsia="黑体"/>
          <w:bCs/>
          <w:sz w:val="52"/>
          <w:szCs w:val="52"/>
        </w:rPr>
        <w:t>“十四五”国家重点研发计划项目“高效智能围护结构研发及应用”示范工程</w:t>
      </w:r>
    </w:p>
    <w:p w14:paraId="7E3DD04F">
      <w:pPr>
        <w:snapToGrid w:val="0"/>
        <w:spacing w:line="360" w:lineRule="auto"/>
        <w:jc w:val="center"/>
        <w:rPr>
          <w:rFonts w:hint="eastAsia" w:ascii="黑体" w:eastAsia="黑体"/>
          <w:bCs/>
          <w:sz w:val="52"/>
          <w:szCs w:val="52"/>
        </w:rPr>
      </w:pPr>
      <w:r>
        <w:rPr>
          <w:rFonts w:hint="eastAsia" w:ascii="黑体" w:eastAsia="黑体"/>
          <w:bCs/>
          <w:sz w:val="52"/>
          <w:szCs w:val="52"/>
        </w:rPr>
        <w:t>申报书</w:t>
      </w:r>
    </w:p>
    <w:p w14:paraId="322BD662">
      <w:pPr>
        <w:rPr>
          <w:bCs/>
        </w:rPr>
      </w:pPr>
    </w:p>
    <w:p w14:paraId="711C11B3">
      <w:pPr>
        <w:rPr>
          <w:bCs/>
        </w:rPr>
      </w:pPr>
    </w:p>
    <w:p w14:paraId="68A5F76C">
      <w:pPr>
        <w:rPr>
          <w:bCs/>
        </w:rPr>
      </w:pPr>
    </w:p>
    <w:p w14:paraId="1BEE9365">
      <w:pPr>
        <w:rPr>
          <w:bCs/>
        </w:rPr>
      </w:pPr>
    </w:p>
    <w:p w14:paraId="7D758019">
      <w:pPr>
        <w:rPr>
          <w:rFonts w:hint="eastAsia"/>
          <w:bCs/>
        </w:rPr>
      </w:pPr>
    </w:p>
    <w:p w14:paraId="44902461">
      <w:pPr>
        <w:rPr>
          <w:rFonts w:hint="eastAsia"/>
          <w:bCs/>
        </w:rPr>
      </w:pPr>
    </w:p>
    <w:p w14:paraId="3867938B">
      <w:pPr>
        <w:tabs>
          <w:tab w:val="left" w:pos="6580"/>
          <w:tab w:val="left" w:pos="6780"/>
        </w:tabs>
        <w:spacing w:line="360" w:lineRule="auto"/>
        <w:ind w:left="630" w:leftChars="300" w:firstLine="640" w:firstLineChars="200"/>
        <w:contextualSpacing/>
        <w:rPr>
          <w:rFonts w:hint="eastAsia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项 目 名 称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       </w:t>
      </w:r>
    </w:p>
    <w:p w14:paraId="3DD3587B">
      <w:pPr>
        <w:tabs>
          <w:tab w:val="left" w:pos="6580"/>
          <w:tab w:val="left" w:pos="6780"/>
        </w:tabs>
        <w:spacing w:line="360" w:lineRule="auto"/>
        <w:ind w:left="630" w:leftChars="300" w:firstLine="640" w:firstLineChars="200"/>
        <w:contextualSpacing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申 报 单 位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（公章）</w:t>
      </w:r>
    </w:p>
    <w:p w14:paraId="51471861">
      <w:pPr>
        <w:tabs>
          <w:tab w:val="left" w:pos="6580"/>
          <w:tab w:val="left" w:pos="6780"/>
        </w:tabs>
        <w:spacing w:line="360" w:lineRule="auto"/>
        <w:ind w:left="630" w:leftChars="300" w:firstLine="640" w:firstLineChars="200"/>
        <w:contextualSpacing/>
        <w:rPr>
          <w:rFonts w:hint="eastAsia" w:ascii="仿宋_GB2312" w:eastAsia="仿宋_GB2312"/>
          <w:bCs/>
          <w:sz w:val="32"/>
          <w:szCs w:val="32"/>
        </w:rPr>
      </w:pPr>
      <w:bookmarkStart w:id="1" w:name="_Hlk87431791"/>
      <w:r>
        <w:rPr>
          <w:rFonts w:hint="eastAsia" w:ascii="仿宋_GB2312" w:eastAsia="仿宋_GB2312"/>
          <w:bCs/>
          <w:sz w:val="32"/>
          <w:szCs w:val="32"/>
        </w:rPr>
        <w:t xml:space="preserve">参 与 单 位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（公章）</w:t>
      </w:r>
    </w:p>
    <w:bookmarkEnd w:id="1"/>
    <w:p w14:paraId="7BFFB934">
      <w:pPr>
        <w:tabs>
          <w:tab w:val="left" w:pos="6580"/>
          <w:tab w:val="left" w:pos="6780"/>
        </w:tabs>
        <w:spacing w:line="360" w:lineRule="auto"/>
        <w:ind w:left="630" w:leftChars="300" w:firstLine="640" w:firstLineChars="200"/>
        <w:contextualSpacing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申 报 时 间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       </w:t>
      </w:r>
    </w:p>
    <w:p w14:paraId="006B7F38">
      <w:pPr>
        <w:spacing w:line="360" w:lineRule="auto"/>
        <w:ind w:firstLine="1050" w:firstLineChars="500"/>
        <w:rPr>
          <w:rFonts w:hint="eastAsia"/>
          <w:bCs/>
        </w:rPr>
      </w:pPr>
    </w:p>
    <w:p w14:paraId="3C38CA3E">
      <w:pPr>
        <w:snapToGrid w:val="0"/>
        <w:spacing w:line="360" w:lineRule="auto"/>
        <w:rPr>
          <w:rFonts w:ascii="仿宋_GB2312" w:eastAsia="仿宋_GB2312"/>
          <w:bCs/>
          <w:sz w:val="28"/>
          <w:szCs w:val="28"/>
        </w:rPr>
      </w:pPr>
    </w:p>
    <w:p w14:paraId="6BEF298B">
      <w:pPr>
        <w:snapToGrid w:val="0"/>
        <w:spacing w:line="360" w:lineRule="auto"/>
        <w:rPr>
          <w:rFonts w:hint="eastAsia" w:ascii="仿宋_GB2312" w:eastAsia="仿宋_GB2312"/>
          <w:bCs/>
          <w:sz w:val="28"/>
          <w:szCs w:val="28"/>
        </w:rPr>
      </w:pPr>
    </w:p>
    <w:p w14:paraId="0589273F">
      <w:pPr>
        <w:snapToGrid w:val="0"/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bookmarkStart w:id="2" w:name="_Hlk111815509"/>
      <w:r>
        <w:rPr>
          <w:rFonts w:hint="eastAsia" w:ascii="仿宋_GB2312" w:eastAsia="仿宋_GB2312"/>
          <w:bCs/>
          <w:sz w:val="32"/>
          <w:szCs w:val="32"/>
        </w:rPr>
        <w:t>“高效智能围护结构研发及应用”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项目</w:t>
      </w:r>
      <w:r>
        <w:rPr>
          <w:rFonts w:hint="eastAsia" w:ascii="仿宋_GB2312" w:eastAsia="仿宋_GB2312"/>
          <w:bCs/>
          <w:sz w:val="32"/>
          <w:szCs w:val="32"/>
        </w:rPr>
        <w:t>管理办公室</w:t>
      </w:r>
      <w:bookmarkEnd w:id="2"/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制</w:t>
      </w:r>
    </w:p>
    <w:p w14:paraId="4E766BAC">
      <w:pPr>
        <w:widowControl/>
        <w:spacing w:line="360" w:lineRule="auto"/>
        <w:ind w:firstLine="3640" w:firstLineChars="1300"/>
        <w:jc w:val="left"/>
        <w:rPr>
          <w:rFonts w:ascii="仿宋_GB2312" w:hAnsi="Courier New" w:eastAsia="仿宋_GB2312"/>
          <w:bCs/>
          <w:sz w:val="28"/>
          <w:szCs w:val="28"/>
        </w:rPr>
        <w:sectPr>
          <w:footerReference r:id="rId7" w:type="first"/>
          <w:footerReference r:id="rId6" w:type="default"/>
          <w:pgSz w:w="11906" w:h="16838"/>
          <w:pgMar w:top="1134" w:right="1134" w:bottom="1134" w:left="1134" w:header="851" w:footer="992" w:gutter="0"/>
          <w:pgNumType w:fmt="decimal" w:start="1"/>
          <w:cols w:space="720" w:num="1"/>
          <w:titlePg/>
          <w:docGrid w:type="lines" w:linePitch="312" w:charSpace="0"/>
        </w:sectPr>
      </w:pPr>
      <w:r>
        <w:rPr>
          <w:rFonts w:hint="eastAsia" w:ascii="仿宋_GB2312" w:hAnsi="Courier New" w:eastAsia="仿宋_GB2312"/>
          <w:bCs/>
          <w:sz w:val="28"/>
          <w:szCs w:val="28"/>
        </w:rPr>
        <w:t>二零二</w:t>
      </w:r>
      <w:r>
        <w:rPr>
          <w:rFonts w:hint="eastAsia" w:ascii="仿宋_GB2312" w:hAnsi="Courier New" w:eastAsia="仿宋_GB2312"/>
          <w:bCs/>
          <w:sz w:val="28"/>
          <w:szCs w:val="28"/>
          <w:lang w:val="en-US" w:eastAsia="zh-CN"/>
        </w:rPr>
        <w:t>四</w:t>
      </w:r>
      <w:r>
        <w:rPr>
          <w:rFonts w:hint="eastAsia" w:ascii="仿宋_GB2312" w:hAnsi="Courier New" w:eastAsia="仿宋_GB2312"/>
          <w:bCs/>
          <w:sz w:val="28"/>
          <w:szCs w:val="28"/>
        </w:rPr>
        <w:t>年</w:t>
      </w:r>
      <w:r>
        <w:rPr>
          <w:rFonts w:hint="eastAsia" w:ascii="仿宋_GB2312" w:hAnsi="Courier New" w:eastAsia="仿宋_GB2312"/>
          <w:bCs/>
          <w:sz w:val="28"/>
          <w:szCs w:val="28"/>
          <w:lang w:val="en-US" w:eastAsia="zh-CN"/>
        </w:rPr>
        <w:t>十</w:t>
      </w:r>
      <w:r>
        <w:rPr>
          <w:rFonts w:hint="eastAsia" w:ascii="仿宋_GB2312" w:hAnsi="Courier New" w:eastAsia="仿宋_GB2312"/>
          <w:bCs/>
          <w:sz w:val="28"/>
          <w:szCs w:val="28"/>
        </w:rPr>
        <w:t>月</w:t>
      </w:r>
    </w:p>
    <w:p w14:paraId="6AA12FE3">
      <w:pPr>
        <w:snapToGrid w:val="0"/>
        <w:spacing w:line="360" w:lineRule="auto"/>
        <w:jc w:val="center"/>
        <w:rPr>
          <w:rFonts w:ascii="仿宋_GB2312" w:hAnsi="Courier New" w:eastAsia="仿宋_GB2312"/>
          <w:bCs/>
          <w:sz w:val="28"/>
          <w:szCs w:val="28"/>
        </w:rPr>
      </w:pPr>
      <w:r>
        <w:rPr>
          <w:rFonts w:hint="eastAsia" w:ascii="仿宋_GB2312" w:hAnsi="Courier New" w:eastAsia="仿宋_GB2312"/>
          <w:bCs/>
          <w:sz w:val="28"/>
          <w:szCs w:val="28"/>
        </w:rPr>
        <w:t>填写说明</w:t>
      </w:r>
    </w:p>
    <w:p w14:paraId="37A70FCF">
      <w:pPr>
        <w:snapToGrid w:val="0"/>
        <w:spacing w:line="360" w:lineRule="auto"/>
        <w:jc w:val="center"/>
        <w:rPr>
          <w:rFonts w:hint="eastAsia" w:ascii="仿宋_GB2312" w:hAnsi="Courier New" w:eastAsia="仿宋_GB2312"/>
          <w:bCs/>
          <w:sz w:val="28"/>
          <w:szCs w:val="28"/>
        </w:rPr>
      </w:pPr>
    </w:p>
    <w:p w14:paraId="66C95DD9">
      <w:pPr>
        <w:snapToGrid w:val="0"/>
        <w:spacing w:line="360" w:lineRule="auto"/>
        <w:rPr>
          <w:rFonts w:hint="eastAsia" w:ascii="仿宋_GB2312" w:hAnsi="Courier New" w:eastAsia="仿宋_GB2312"/>
          <w:bCs/>
          <w:sz w:val="28"/>
          <w:szCs w:val="28"/>
        </w:rPr>
      </w:pPr>
      <w:r>
        <w:rPr>
          <w:rFonts w:hint="eastAsia" w:ascii="仿宋_GB2312" w:hAnsi="Courier New" w:eastAsia="仿宋_GB2312"/>
          <w:bCs/>
          <w:sz w:val="28"/>
          <w:szCs w:val="28"/>
        </w:rPr>
        <w:t>1、申报书一律采用A4纸和四号宋体字打印，一式两份，装订成册，并提供电子文档。</w:t>
      </w:r>
    </w:p>
    <w:p w14:paraId="03D2ED7D">
      <w:pPr>
        <w:snapToGrid w:val="0"/>
        <w:spacing w:line="360" w:lineRule="auto"/>
        <w:rPr>
          <w:rFonts w:hint="eastAsia" w:ascii="仿宋_GB2312" w:hAnsi="Courier New" w:eastAsia="仿宋_GB2312"/>
          <w:bCs/>
          <w:sz w:val="28"/>
          <w:szCs w:val="28"/>
        </w:rPr>
      </w:pPr>
      <w:r>
        <w:rPr>
          <w:rFonts w:hint="eastAsia" w:ascii="仿宋_GB2312" w:hAnsi="Courier New" w:eastAsia="仿宋_GB2312"/>
          <w:bCs/>
          <w:sz w:val="28"/>
          <w:szCs w:val="28"/>
        </w:rPr>
        <w:t>2、</w:t>
      </w:r>
      <w:r>
        <w:rPr>
          <w:rFonts w:hint="eastAsia" w:ascii="仿宋_GB2312" w:hAnsi="Courier New" w:eastAsia="仿宋_GB2312"/>
          <w:bCs/>
          <w:sz w:val="28"/>
          <w:szCs w:val="28"/>
          <w:lang w:val="en-US" w:eastAsia="zh-CN"/>
        </w:rPr>
        <w:t>示范工程申报</w:t>
      </w:r>
      <w:r>
        <w:rPr>
          <w:rFonts w:hint="eastAsia" w:ascii="仿宋_GB2312" w:hAnsi="Courier New" w:eastAsia="仿宋_GB2312"/>
          <w:bCs/>
          <w:sz w:val="28"/>
          <w:szCs w:val="28"/>
        </w:rPr>
        <w:t>由项目建设方、设计方、施工方、物业管理、节能运行服务、系统集成商或设备生产制造</w:t>
      </w:r>
      <w:bookmarkStart w:id="3" w:name="_Hlk87432204"/>
      <w:r>
        <w:rPr>
          <w:rFonts w:hint="eastAsia" w:ascii="仿宋_GB2312" w:hAnsi="Courier New" w:eastAsia="仿宋_GB2312"/>
          <w:bCs/>
          <w:sz w:val="28"/>
          <w:szCs w:val="28"/>
        </w:rPr>
        <w:t>等单位中一家作为主体申报单位，其他单位可作为联合单位申报</w:t>
      </w:r>
      <w:bookmarkEnd w:id="3"/>
      <w:r>
        <w:rPr>
          <w:rFonts w:hint="eastAsia" w:ascii="仿宋_GB2312" w:hAnsi="Courier New" w:eastAsia="仿宋_GB2312"/>
          <w:bCs/>
          <w:sz w:val="28"/>
          <w:szCs w:val="28"/>
        </w:rPr>
        <w:t>（≤5家），申</w:t>
      </w:r>
      <w:bookmarkStart w:id="4" w:name="_Hlk87432285"/>
      <w:r>
        <w:rPr>
          <w:rFonts w:hint="eastAsia" w:ascii="仿宋_GB2312" w:hAnsi="Courier New" w:eastAsia="仿宋_GB2312"/>
          <w:bCs/>
          <w:sz w:val="28"/>
          <w:szCs w:val="28"/>
        </w:rPr>
        <w:t>报单位及参与单位在申报单位概况一栏里需分别介绍。</w:t>
      </w:r>
    </w:p>
    <w:bookmarkEnd w:id="4"/>
    <w:p w14:paraId="08FEA540">
      <w:pPr>
        <w:snapToGrid w:val="0"/>
        <w:spacing w:line="360" w:lineRule="auto"/>
        <w:rPr>
          <w:rFonts w:hint="eastAsia" w:ascii="仿宋_GB2312" w:hAnsi="Courier New" w:eastAsia="仿宋_GB2312"/>
          <w:bCs/>
          <w:sz w:val="28"/>
          <w:szCs w:val="28"/>
        </w:rPr>
      </w:pPr>
      <w:r>
        <w:rPr>
          <w:rFonts w:ascii="仿宋_GB2312" w:hAnsi="Courier New" w:eastAsia="仿宋_GB2312"/>
          <w:bCs/>
          <w:sz w:val="28"/>
          <w:szCs w:val="28"/>
        </w:rPr>
        <w:t>3</w:t>
      </w:r>
      <w:r>
        <w:rPr>
          <w:rFonts w:hint="eastAsia" w:ascii="仿宋_GB2312" w:hAnsi="Courier New" w:eastAsia="仿宋_GB2312"/>
          <w:bCs/>
          <w:sz w:val="28"/>
          <w:szCs w:val="28"/>
        </w:rPr>
        <w:t>、若申报内容多于1项，请根据申报内容分别填写申报书，即一份申报书只可申报一个项目。</w:t>
      </w:r>
    </w:p>
    <w:p w14:paraId="4BDAA18F">
      <w:pPr>
        <w:snapToGrid w:val="0"/>
        <w:spacing w:line="360" w:lineRule="auto"/>
        <w:rPr>
          <w:rFonts w:hint="eastAsia" w:ascii="仿宋_GB2312" w:hAnsi="Courier New" w:eastAsia="仿宋_GB2312"/>
          <w:bCs/>
          <w:sz w:val="28"/>
          <w:szCs w:val="28"/>
        </w:rPr>
      </w:pPr>
      <w:r>
        <w:rPr>
          <w:rFonts w:ascii="仿宋_GB2312" w:hAnsi="Courier New" w:eastAsia="仿宋_GB2312"/>
          <w:bCs/>
          <w:sz w:val="28"/>
          <w:szCs w:val="28"/>
        </w:rPr>
        <w:t>4</w:t>
      </w:r>
      <w:r>
        <w:rPr>
          <w:rFonts w:hint="eastAsia" w:ascii="仿宋_GB2312" w:hAnsi="Courier New" w:eastAsia="仿宋_GB2312"/>
          <w:bCs/>
          <w:sz w:val="28"/>
          <w:szCs w:val="28"/>
        </w:rPr>
        <w:t>、项目名称和申报单位名称等应采用规范的</w:t>
      </w:r>
      <w:r>
        <w:rPr>
          <w:rFonts w:ascii="仿宋_GB2312" w:hAnsi="Courier New" w:eastAsia="仿宋_GB2312"/>
          <w:bCs/>
          <w:sz w:val="28"/>
          <w:szCs w:val="28"/>
        </w:rPr>
        <w:t>、统一的</w:t>
      </w:r>
      <w:r>
        <w:rPr>
          <w:rFonts w:hint="eastAsia" w:ascii="仿宋_GB2312" w:hAnsi="Courier New" w:eastAsia="仿宋_GB2312"/>
          <w:bCs/>
          <w:sz w:val="28"/>
          <w:szCs w:val="28"/>
        </w:rPr>
        <w:t>名称，一经</w:t>
      </w:r>
      <w:r>
        <w:rPr>
          <w:rFonts w:ascii="仿宋_GB2312" w:hAnsi="Courier New" w:eastAsia="仿宋_GB2312"/>
          <w:bCs/>
          <w:sz w:val="28"/>
          <w:szCs w:val="28"/>
        </w:rPr>
        <w:t>确认不得擅自更改</w:t>
      </w:r>
      <w:r>
        <w:rPr>
          <w:rFonts w:hint="eastAsia" w:ascii="仿宋_GB2312" w:hAnsi="Courier New" w:eastAsia="仿宋_GB2312"/>
          <w:bCs/>
          <w:sz w:val="28"/>
          <w:szCs w:val="28"/>
        </w:rPr>
        <w:t>；否则，可能影响后续文件和（或）标识署名的准确性。</w:t>
      </w:r>
    </w:p>
    <w:p w14:paraId="1351C7DE">
      <w:pPr>
        <w:snapToGrid w:val="0"/>
        <w:spacing w:line="360" w:lineRule="auto"/>
        <w:rPr>
          <w:rFonts w:hint="eastAsia" w:ascii="仿宋_GB2312" w:hAnsi="Courier New" w:eastAsia="仿宋_GB2312"/>
          <w:bCs/>
          <w:sz w:val="28"/>
          <w:szCs w:val="28"/>
        </w:rPr>
      </w:pPr>
      <w:r>
        <w:rPr>
          <w:rFonts w:hint="eastAsia" w:ascii="仿宋_GB2312" w:hAnsi="Courier New" w:eastAsia="仿宋_GB2312"/>
          <w:bCs/>
          <w:sz w:val="28"/>
          <w:szCs w:val="28"/>
        </w:rPr>
        <w:t>5、“关键技术指标情况”部分，每项指标应填写相应数据来源，如数据来源于某机构出具的报告或其他证明材料，报告应注明编号。</w:t>
      </w:r>
    </w:p>
    <w:p w14:paraId="32BF4504">
      <w:pPr>
        <w:snapToGrid w:val="0"/>
        <w:spacing w:line="360" w:lineRule="auto"/>
        <w:rPr>
          <w:rFonts w:hint="eastAsia" w:ascii="仿宋_GB2312" w:hAnsi="Courier New" w:eastAsia="仿宋_GB2312"/>
          <w:bCs/>
          <w:sz w:val="28"/>
          <w:szCs w:val="28"/>
        </w:rPr>
      </w:pPr>
      <w:r>
        <w:rPr>
          <w:rFonts w:hint="eastAsia" w:ascii="仿宋_GB2312" w:hAnsi="Courier New" w:eastAsia="仿宋_GB2312"/>
          <w:bCs/>
          <w:sz w:val="28"/>
          <w:szCs w:val="28"/>
        </w:rPr>
        <w:t>6、“申报项目概况”部分，请填写工程性质、工程投资、用地面积、建筑面积、结构形式、低碳措施、应用效果等情况。</w:t>
      </w:r>
    </w:p>
    <w:p w14:paraId="01C192A9">
      <w:pPr>
        <w:snapToGrid w:val="0"/>
        <w:spacing w:line="360" w:lineRule="auto"/>
        <w:rPr>
          <w:rFonts w:ascii="仿宋_GB2312" w:hAnsi="Courier New" w:eastAsia="仿宋_GB2312"/>
          <w:bCs/>
          <w:sz w:val="28"/>
          <w:szCs w:val="28"/>
        </w:rPr>
      </w:pPr>
      <w:r>
        <w:rPr>
          <w:rFonts w:hint="eastAsia" w:ascii="仿宋_GB2312" w:hAnsi="Courier New" w:eastAsia="仿宋_GB2312"/>
          <w:bCs/>
          <w:sz w:val="28"/>
          <w:szCs w:val="28"/>
        </w:rPr>
        <w:t>7、本申报书是形式审查的重点内容之一，请如实填写。</w:t>
      </w:r>
    </w:p>
    <w:p w14:paraId="04C12803">
      <w:pPr>
        <w:snapToGrid w:val="0"/>
        <w:spacing w:line="360" w:lineRule="auto"/>
        <w:rPr>
          <w:rFonts w:hint="eastAsia" w:ascii="仿宋_GB2312" w:hAnsi="Courier New" w:eastAsia="仿宋_GB2312"/>
          <w:bCs/>
          <w:sz w:val="28"/>
          <w:szCs w:val="28"/>
        </w:rPr>
      </w:pPr>
    </w:p>
    <w:p w14:paraId="376960A6">
      <w:pPr>
        <w:snapToGrid w:val="0"/>
        <w:spacing w:line="360" w:lineRule="auto"/>
        <w:rPr>
          <w:rFonts w:hint="eastAsia" w:ascii="仿宋_GB2312" w:hAnsi="Courier New" w:eastAsia="仿宋_GB2312"/>
          <w:bCs/>
          <w:sz w:val="28"/>
          <w:szCs w:val="28"/>
        </w:rPr>
        <w:sectPr>
          <w:pgSz w:w="11906" w:h="16838"/>
          <w:pgMar w:top="1134" w:right="1134" w:bottom="1134" w:left="1134" w:header="851" w:footer="567" w:gutter="0"/>
          <w:pgNumType w:fmt="decimal"/>
          <w:cols w:space="720" w:num="1"/>
          <w:docGrid w:type="lines" w:linePitch="312" w:charSpace="0"/>
        </w:sectPr>
      </w:pP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56" w:type="dxa"/>
          <w:bottom w:w="0" w:type="dxa"/>
          <w:right w:w="56" w:type="dxa"/>
        </w:tblCellMar>
      </w:tblPr>
      <w:tblGrid>
        <w:gridCol w:w="1616"/>
        <w:gridCol w:w="2266"/>
        <w:gridCol w:w="991"/>
        <w:gridCol w:w="846"/>
        <w:gridCol w:w="289"/>
        <w:gridCol w:w="1987"/>
        <w:gridCol w:w="1755"/>
      </w:tblGrid>
      <w:tr w14:paraId="375EC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DE421">
            <w:pPr>
              <w:spacing w:line="360" w:lineRule="auto"/>
              <w:contextualSpacing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一、基本情况</w:t>
            </w:r>
          </w:p>
        </w:tc>
      </w:tr>
      <w:tr w14:paraId="72C04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A045C">
            <w:pPr>
              <w:spacing w:line="360" w:lineRule="auto"/>
              <w:contextualSpacing/>
              <w:jc w:val="center"/>
              <w:rPr>
                <w:rFonts w:hint="eastAsia" w:eastAsia="仿宋_GB2312"/>
                <w:bCs/>
                <w:sz w:val="24"/>
                <w:szCs w:val="28"/>
                <w:highlight w:val="none"/>
              </w:rPr>
            </w:pPr>
            <w:r>
              <w:rPr>
                <w:rFonts w:hint="eastAsia" w:eastAsia="仿宋_GB2312"/>
                <w:bCs/>
                <w:sz w:val="24"/>
                <w:szCs w:val="28"/>
                <w:highlight w:val="none"/>
              </w:rPr>
              <w:t>1</w:t>
            </w:r>
            <w:r>
              <w:rPr>
                <w:rFonts w:eastAsia="仿宋_GB2312"/>
                <w:bCs/>
                <w:sz w:val="24"/>
                <w:szCs w:val="28"/>
                <w:highlight w:val="none"/>
              </w:rPr>
              <w:t>、</w:t>
            </w:r>
            <w:r>
              <w:rPr>
                <w:rFonts w:hint="eastAsia" w:eastAsia="仿宋_GB2312"/>
                <w:bCs/>
                <w:sz w:val="24"/>
                <w:szCs w:val="28"/>
                <w:highlight w:val="none"/>
              </w:rPr>
              <w:t>申报项目</w:t>
            </w:r>
          </w:p>
          <w:p w14:paraId="54605039">
            <w:pPr>
              <w:spacing w:line="360" w:lineRule="auto"/>
              <w:contextualSpacing/>
              <w:jc w:val="center"/>
              <w:rPr>
                <w:rFonts w:hint="default" w:eastAsia="仿宋_GB2312"/>
                <w:bCs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sz w:val="24"/>
                <w:szCs w:val="28"/>
                <w:highlight w:val="none"/>
                <w:lang w:val="en-US" w:eastAsia="zh-CN"/>
              </w:rPr>
              <w:t>基本信息</w:t>
            </w:r>
          </w:p>
        </w:tc>
        <w:tc>
          <w:tcPr>
            <w:tcW w:w="417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05830">
            <w:pPr>
              <w:spacing w:line="360" w:lineRule="auto"/>
              <w:ind w:right="480"/>
              <w:contextualSpacing/>
              <w:rPr>
                <w:rFonts w:eastAsia="仿宋_GB2312"/>
                <w:bCs/>
                <w:sz w:val="24"/>
                <w:szCs w:val="28"/>
                <w:highlight w:val="none"/>
              </w:rPr>
            </w:pPr>
            <w:r>
              <w:rPr>
                <w:rFonts w:hint="eastAsia" w:eastAsia="仿宋_GB2312"/>
                <w:bCs/>
                <w:sz w:val="24"/>
                <w:szCs w:val="28"/>
                <w:highlight w:val="none"/>
              </w:rPr>
              <w:t>（名称）</w:t>
            </w:r>
          </w:p>
        </w:tc>
      </w:tr>
      <w:tr w14:paraId="369E5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6293F">
            <w:pPr>
              <w:spacing w:line="360" w:lineRule="auto"/>
              <w:contextualSpacing/>
              <w:rPr>
                <w:rFonts w:hint="eastAsia" w:eastAsia="仿宋_GB2312"/>
                <w:bCs/>
                <w:sz w:val="24"/>
                <w:szCs w:val="28"/>
                <w:highlight w:val="none"/>
              </w:rPr>
            </w:pPr>
          </w:p>
        </w:tc>
        <w:tc>
          <w:tcPr>
            <w:tcW w:w="417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BCA88">
            <w:pPr>
              <w:spacing w:line="360" w:lineRule="auto"/>
              <w:ind w:right="480"/>
              <w:contextualSpacing/>
              <w:rPr>
                <w:rFonts w:hint="eastAsia" w:ascii="仿宋_GB2312" w:eastAsia="仿宋_GB2312"/>
                <w:bCs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bCs/>
                <w:sz w:val="24"/>
                <w:highlight w:val="none"/>
              </w:rPr>
              <w:t>□新建建筑</w:t>
            </w:r>
            <w:r>
              <w:rPr>
                <w:rFonts w:hint="eastAsia" w:eastAsia="仿宋_GB2312"/>
                <w:bCs/>
                <w:sz w:val="24"/>
                <w:szCs w:val="28"/>
                <w:highlight w:val="none"/>
              </w:rPr>
              <w:t xml:space="preserve"> </w:t>
            </w:r>
            <w:r>
              <w:rPr>
                <w:rFonts w:eastAsia="仿宋_GB2312"/>
                <w:bCs/>
                <w:sz w:val="24"/>
                <w:szCs w:val="28"/>
                <w:highlight w:val="none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  <w:highlight w:val="none"/>
              </w:rPr>
              <w:t>□既有建筑</w:t>
            </w:r>
          </w:p>
        </w:tc>
      </w:tr>
      <w:tr w14:paraId="5C33A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1E31C">
            <w:pPr>
              <w:spacing w:line="360" w:lineRule="auto"/>
              <w:contextualSpacing/>
              <w:rPr>
                <w:rFonts w:hint="eastAsia" w:eastAsia="仿宋_GB2312"/>
                <w:bCs/>
                <w:sz w:val="24"/>
                <w:szCs w:val="28"/>
                <w:highlight w:val="none"/>
              </w:rPr>
            </w:pPr>
          </w:p>
        </w:tc>
        <w:tc>
          <w:tcPr>
            <w:tcW w:w="417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28130">
            <w:pPr>
              <w:spacing w:line="360" w:lineRule="auto"/>
              <w:ind w:right="480"/>
              <w:contextualSpacing/>
              <w:rPr>
                <w:rFonts w:hint="eastAsia" w:ascii="仿宋_GB2312" w:eastAsia="仿宋_GB2312"/>
                <w:bCs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bCs/>
                <w:sz w:val="24"/>
                <w:highlight w:val="none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  <w:highlight w:val="none"/>
                <w:lang w:val="en-US" w:eastAsia="zh-CN"/>
              </w:rPr>
              <w:t>超低能耗</w:t>
            </w:r>
            <w:r>
              <w:rPr>
                <w:rFonts w:hint="eastAsia" w:ascii="仿宋_GB2312" w:eastAsia="仿宋_GB2312"/>
                <w:bCs/>
                <w:sz w:val="24"/>
                <w:highlight w:val="none"/>
              </w:rPr>
              <w:t>建筑</w:t>
            </w:r>
            <w:r>
              <w:rPr>
                <w:rFonts w:hint="eastAsia" w:eastAsia="仿宋_GB2312"/>
                <w:bCs/>
                <w:sz w:val="24"/>
                <w:szCs w:val="28"/>
                <w:highlight w:val="none"/>
              </w:rPr>
              <w:t xml:space="preserve"> </w:t>
            </w:r>
            <w:r>
              <w:rPr>
                <w:rFonts w:eastAsia="仿宋_GB2312"/>
                <w:bCs/>
                <w:sz w:val="24"/>
                <w:szCs w:val="28"/>
                <w:highlight w:val="none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  <w:highlight w:val="none"/>
              </w:rPr>
              <w:t>□近零</w:t>
            </w:r>
            <w:r>
              <w:rPr>
                <w:rFonts w:hint="eastAsia" w:ascii="仿宋_GB2312" w:eastAsia="仿宋_GB2312"/>
                <w:bCs/>
                <w:sz w:val="24"/>
                <w:highlight w:val="none"/>
                <w:lang w:val="en-US" w:eastAsia="zh-CN"/>
              </w:rPr>
              <w:t>能耗</w:t>
            </w:r>
            <w:r>
              <w:rPr>
                <w:rFonts w:hint="eastAsia" w:ascii="仿宋_GB2312" w:eastAsia="仿宋_GB2312"/>
                <w:bCs/>
                <w:sz w:val="24"/>
                <w:highlight w:val="none"/>
              </w:rPr>
              <w:t xml:space="preserve">建筑 </w:t>
            </w:r>
            <w:r>
              <w:rPr>
                <w:rFonts w:ascii="仿宋_GB2312" w:eastAsia="仿宋_GB2312"/>
                <w:bCs/>
                <w:sz w:val="24"/>
                <w:highlight w:val="none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highlight w:val="none"/>
              </w:rPr>
              <w:t>□零碳建筑</w:t>
            </w:r>
          </w:p>
        </w:tc>
      </w:tr>
      <w:tr w14:paraId="2D5D78D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E6B8F">
            <w:pPr>
              <w:widowControl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eastAsia="仿宋_GB2312"/>
                <w:bCs/>
                <w:sz w:val="24"/>
                <w:szCs w:val="28"/>
              </w:rPr>
              <w:t>2</w:t>
            </w:r>
            <w:r>
              <w:rPr>
                <w:rFonts w:hint="eastAsia" w:eastAsia="仿宋_GB2312"/>
                <w:bCs/>
                <w:sz w:val="24"/>
                <w:szCs w:val="28"/>
              </w:rPr>
              <w:t>、申报项目</w:t>
            </w:r>
          </w:p>
          <w:p w14:paraId="727A16AD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描述</w:t>
            </w:r>
          </w:p>
        </w:tc>
        <w:tc>
          <w:tcPr>
            <w:tcW w:w="11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B9DAB">
            <w:pPr>
              <w:widowControl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项目（工程）</w:t>
            </w:r>
          </w:p>
          <w:p w14:paraId="35ADD5E1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所在地</w:t>
            </w:r>
          </w:p>
        </w:tc>
        <w:tc>
          <w:tcPr>
            <w:tcW w:w="942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2CDBF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  <w:tc>
          <w:tcPr>
            <w:tcW w:w="116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07E6B">
            <w:pPr>
              <w:widowControl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项目规模</w:t>
            </w:r>
          </w:p>
          <w:p w14:paraId="2FB424D4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（面积m</w:t>
            </w:r>
            <w:r>
              <w:rPr>
                <w:rFonts w:eastAsia="仿宋_GB2312"/>
                <w:bCs/>
                <w:sz w:val="24"/>
                <w:szCs w:val="28"/>
                <w:vertAlign w:val="superscript"/>
              </w:rPr>
              <w:t>2</w:t>
            </w:r>
            <w:r>
              <w:rPr>
                <w:rFonts w:hint="eastAsia" w:eastAsia="仿宋_GB2312"/>
                <w:bCs/>
                <w:sz w:val="24"/>
                <w:szCs w:val="28"/>
              </w:rPr>
              <w:t>）</w:t>
            </w:r>
          </w:p>
        </w:tc>
        <w:tc>
          <w:tcPr>
            <w:tcW w:w="9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60877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</w:tr>
      <w:tr w14:paraId="06D15BF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74963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  <w:tc>
          <w:tcPr>
            <w:tcW w:w="11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607BD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立项时间</w:t>
            </w:r>
          </w:p>
        </w:tc>
        <w:tc>
          <w:tcPr>
            <w:tcW w:w="942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5A11F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  <w:tc>
          <w:tcPr>
            <w:tcW w:w="116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48642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施工图审查时间</w:t>
            </w:r>
          </w:p>
        </w:tc>
        <w:tc>
          <w:tcPr>
            <w:tcW w:w="9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19C8B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</w:tr>
      <w:tr w14:paraId="2423811D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67262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  <w:tc>
          <w:tcPr>
            <w:tcW w:w="11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3D722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开工时间</w:t>
            </w:r>
          </w:p>
        </w:tc>
        <w:tc>
          <w:tcPr>
            <w:tcW w:w="942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4D0A8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  <w:tc>
          <w:tcPr>
            <w:tcW w:w="116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8FA66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（计划）竣工时间</w:t>
            </w:r>
          </w:p>
        </w:tc>
        <w:tc>
          <w:tcPr>
            <w:tcW w:w="9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7EAEB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</w:tr>
      <w:tr w14:paraId="4635910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FAD43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  <w:tc>
          <w:tcPr>
            <w:tcW w:w="11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D2708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建设单位</w:t>
            </w:r>
          </w:p>
        </w:tc>
        <w:tc>
          <w:tcPr>
            <w:tcW w:w="942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4B599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  <w:tc>
          <w:tcPr>
            <w:tcW w:w="116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3D800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设计单位</w:t>
            </w:r>
          </w:p>
        </w:tc>
        <w:tc>
          <w:tcPr>
            <w:tcW w:w="9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07D86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</w:tr>
      <w:tr w14:paraId="12769BF9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C156E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  <w:tc>
          <w:tcPr>
            <w:tcW w:w="11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41D10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施工单位</w:t>
            </w:r>
          </w:p>
        </w:tc>
        <w:tc>
          <w:tcPr>
            <w:tcW w:w="942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8A626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  <w:tc>
          <w:tcPr>
            <w:tcW w:w="116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E1B17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监理单位</w:t>
            </w:r>
          </w:p>
        </w:tc>
        <w:tc>
          <w:tcPr>
            <w:tcW w:w="9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72103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</w:tr>
      <w:tr w14:paraId="42EFC98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C3583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</w:p>
        </w:tc>
        <w:tc>
          <w:tcPr>
            <w:tcW w:w="11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C62EF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项目总投资（万元）</w:t>
            </w:r>
          </w:p>
        </w:tc>
        <w:tc>
          <w:tcPr>
            <w:tcW w:w="942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590D9">
            <w:pPr>
              <w:widowControl/>
              <w:rPr>
                <w:rFonts w:hint="eastAsia" w:eastAsia="仿宋_GB2312"/>
                <w:bCs/>
                <w:sz w:val="24"/>
                <w:szCs w:val="28"/>
              </w:rPr>
            </w:pPr>
          </w:p>
        </w:tc>
        <w:tc>
          <w:tcPr>
            <w:tcW w:w="116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0430">
            <w:pPr>
              <w:widowControl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投资回收期</w:t>
            </w:r>
          </w:p>
        </w:tc>
        <w:tc>
          <w:tcPr>
            <w:tcW w:w="9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FA0FD">
            <w:pPr>
              <w:widowControl/>
              <w:rPr>
                <w:rFonts w:hint="eastAsia" w:eastAsia="仿宋_GB2312"/>
                <w:bCs/>
                <w:sz w:val="24"/>
                <w:szCs w:val="28"/>
              </w:rPr>
            </w:pPr>
          </w:p>
        </w:tc>
      </w:tr>
      <w:tr w14:paraId="531C177D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9176A">
            <w:pPr>
              <w:spacing w:line="360" w:lineRule="auto"/>
              <w:contextualSpacing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eastAsia="仿宋_GB2312"/>
                <w:bCs/>
                <w:sz w:val="24"/>
                <w:szCs w:val="28"/>
              </w:rPr>
              <w:t>3</w:t>
            </w:r>
            <w:r>
              <w:rPr>
                <w:rFonts w:hint="eastAsia" w:eastAsia="仿宋_GB2312"/>
                <w:bCs/>
                <w:sz w:val="24"/>
                <w:szCs w:val="28"/>
              </w:rPr>
              <w:t>、申报单位</w:t>
            </w:r>
          </w:p>
          <w:p w14:paraId="0A0A460E">
            <w:pPr>
              <w:spacing w:line="360" w:lineRule="auto"/>
              <w:contextualSpacing/>
              <w:jc w:val="center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基本情况</w:t>
            </w:r>
          </w:p>
        </w:tc>
        <w:tc>
          <w:tcPr>
            <w:tcW w:w="11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200B2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申报单位名称</w:t>
            </w:r>
          </w:p>
        </w:tc>
        <w:tc>
          <w:tcPr>
            <w:tcW w:w="300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18941">
            <w:pPr>
              <w:widowControl/>
              <w:rPr>
                <w:rFonts w:eastAsia="仿宋_GB2312"/>
                <w:bCs/>
                <w:sz w:val="24"/>
                <w:szCs w:val="28"/>
              </w:rPr>
            </w:pPr>
          </w:p>
        </w:tc>
      </w:tr>
      <w:tr w14:paraId="5A9D2B9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C416F">
            <w:pPr>
              <w:widowControl/>
              <w:jc w:val="center"/>
              <w:rPr>
                <w:rFonts w:eastAsia="仿宋_GB2312"/>
                <w:bCs/>
                <w:sz w:val="24"/>
                <w:szCs w:val="28"/>
              </w:rPr>
            </w:pPr>
          </w:p>
        </w:tc>
        <w:tc>
          <w:tcPr>
            <w:tcW w:w="11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78D2F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单位类型</w:t>
            </w:r>
          </w:p>
        </w:tc>
        <w:tc>
          <w:tcPr>
            <w:tcW w:w="300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713F4">
            <w:pPr>
              <w:widowControl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□建设单位</w:t>
            </w:r>
            <w:r>
              <w:rPr>
                <w:rFonts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28"/>
              </w:rPr>
              <w:t>□设计单位</w:t>
            </w:r>
            <w:r>
              <w:rPr>
                <w:rFonts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28"/>
              </w:rPr>
              <w:t>□施工单位</w:t>
            </w:r>
            <w:r>
              <w:rPr>
                <w:rFonts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28"/>
              </w:rPr>
              <w:t>□物业单位</w:t>
            </w:r>
          </w:p>
          <w:p w14:paraId="7B1D59A9">
            <w:pPr>
              <w:widowControl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□节能运行服务、系统集成商或设备生产制造等单位</w:t>
            </w:r>
          </w:p>
        </w:tc>
      </w:tr>
      <w:tr w14:paraId="683AA80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FAC80">
            <w:pPr>
              <w:widowControl/>
              <w:jc w:val="center"/>
              <w:rPr>
                <w:rFonts w:ascii="仿宋_GB2312"/>
                <w:bCs/>
                <w:kern w:val="0"/>
                <w:szCs w:val="21"/>
              </w:rPr>
            </w:pPr>
          </w:p>
        </w:tc>
        <w:tc>
          <w:tcPr>
            <w:tcW w:w="116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C7130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联系方式</w:t>
            </w: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6677">
            <w:pPr>
              <w:widowControl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联系人</w:t>
            </w:r>
          </w:p>
        </w:tc>
        <w:tc>
          <w:tcPr>
            <w:tcW w:w="5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B60D2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</w:p>
        </w:tc>
        <w:tc>
          <w:tcPr>
            <w:tcW w:w="1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15180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地</w:t>
            </w:r>
            <w:r>
              <w:rPr>
                <w:rFonts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28"/>
              </w:rPr>
              <w:t>址</w:t>
            </w:r>
          </w:p>
        </w:tc>
        <w:tc>
          <w:tcPr>
            <w:tcW w:w="9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C7998">
            <w:pPr>
              <w:widowControl/>
              <w:ind w:left="108" w:hanging="108"/>
              <w:jc w:val="center"/>
              <w:rPr>
                <w:rFonts w:ascii="仿宋_GB2312"/>
                <w:bCs/>
                <w:kern w:val="0"/>
                <w:szCs w:val="21"/>
              </w:rPr>
            </w:pPr>
          </w:p>
        </w:tc>
      </w:tr>
      <w:tr w14:paraId="1ABE086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CE78F">
            <w:pPr>
              <w:widowControl/>
              <w:jc w:val="center"/>
              <w:rPr>
                <w:rFonts w:ascii="仿宋_GB2312"/>
                <w:bCs/>
                <w:kern w:val="0"/>
                <w:szCs w:val="21"/>
              </w:rPr>
            </w:pPr>
          </w:p>
        </w:tc>
        <w:tc>
          <w:tcPr>
            <w:tcW w:w="116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313D2">
            <w:pPr>
              <w:widowControl/>
              <w:jc w:val="center"/>
              <w:rPr>
                <w:rFonts w:eastAsia="仿宋_GB2312"/>
                <w:bCs/>
                <w:sz w:val="24"/>
                <w:szCs w:val="28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9A9AE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电</w:t>
            </w:r>
            <w:r>
              <w:rPr>
                <w:rFonts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28"/>
              </w:rPr>
              <w:t>话</w:t>
            </w:r>
          </w:p>
        </w:tc>
        <w:tc>
          <w:tcPr>
            <w:tcW w:w="5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281E2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</w:p>
        </w:tc>
        <w:tc>
          <w:tcPr>
            <w:tcW w:w="1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1563E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手</w:t>
            </w:r>
            <w:r>
              <w:rPr>
                <w:rFonts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28"/>
              </w:rPr>
              <w:t>机</w:t>
            </w:r>
          </w:p>
        </w:tc>
        <w:tc>
          <w:tcPr>
            <w:tcW w:w="9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D99A2">
            <w:pPr>
              <w:widowControl/>
              <w:ind w:left="108" w:hanging="108"/>
              <w:jc w:val="center"/>
              <w:rPr>
                <w:rFonts w:ascii="仿宋_GB2312"/>
                <w:bCs/>
                <w:kern w:val="0"/>
                <w:szCs w:val="21"/>
              </w:rPr>
            </w:pPr>
          </w:p>
        </w:tc>
      </w:tr>
      <w:tr w14:paraId="1539DAD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B11A7">
            <w:pPr>
              <w:widowControl/>
              <w:jc w:val="center"/>
              <w:rPr>
                <w:rFonts w:ascii="仿宋_GB2312"/>
                <w:bCs/>
                <w:kern w:val="0"/>
                <w:szCs w:val="21"/>
              </w:rPr>
            </w:pPr>
          </w:p>
        </w:tc>
        <w:tc>
          <w:tcPr>
            <w:tcW w:w="116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3A146">
            <w:pPr>
              <w:widowControl/>
              <w:jc w:val="center"/>
              <w:rPr>
                <w:rFonts w:eastAsia="仿宋_GB2312"/>
                <w:bCs/>
                <w:sz w:val="24"/>
                <w:szCs w:val="28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673BC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传</w:t>
            </w:r>
            <w:r>
              <w:rPr>
                <w:rFonts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28"/>
              </w:rPr>
              <w:t>真</w:t>
            </w:r>
          </w:p>
        </w:tc>
        <w:tc>
          <w:tcPr>
            <w:tcW w:w="5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7F341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</w:p>
        </w:tc>
        <w:tc>
          <w:tcPr>
            <w:tcW w:w="1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2C64C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eastAsia="仿宋_GB2312"/>
                <w:bCs/>
                <w:sz w:val="24"/>
                <w:szCs w:val="28"/>
              </w:rPr>
              <w:t>E-mail</w:t>
            </w:r>
          </w:p>
        </w:tc>
        <w:tc>
          <w:tcPr>
            <w:tcW w:w="9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DDA7C">
            <w:pPr>
              <w:widowControl/>
              <w:ind w:left="108" w:hanging="108"/>
              <w:jc w:val="center"/>
              <w:rPr>
                <w:rFonts w:ascii="仿宋_GB2312"/>
                <w:bCs/>
                <w:kern w:val="0"/>
                <w:szCs w:val="21"/>
              </w:rPr>
            </w:pPr>
          </w:p>
        </w:tc>
      </w:tr>
      <w:tr w14:paraId="478F702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404F5">
            <w:pPr>
              <w:spacing w:line="360" w:lineRule="auto"/>
              <w:contextualSpacing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eastAsia="仿宋_GB2312"/>
                <w:bCs/>
                <w:sz w:val="24"/>
                <w:szCs w:val="28"/>
              </w:rPr>
              <w:t>4</w:t>
            </w:r>
            <w:r>
              <w:rPr>
                <w:rFonts w:hint="eastAsia" w:eastAsia="仿宋_GB2312"/>
                <w:bCs/>
                <w:sz w:val="24"/>
                <w:szCs w:val="28"/>
              </w:rPr>
              <w:t>、参与单位</w:t>
            </w:r>
          </w:p>
          <w:p w14:paraId="4E1F14BE">
            <w:pPr>
              <w:spacing w:line="360" w:lineRule="auto"/>
              <w:contextualSpacing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基本情况</w:t>
            </w:r>
          </w:p>
          <w:p w14:paraId="45EE8FB6">
            <w:pPr>
              <w:spacing w:line="360" w:lineRule="auto"/>
              <w:contextualSpacing/>
              <w:jc w:val="center"/>
              <w:rPr>
                <w:rFonts w:ascii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（参与申报的所有单位需分别填写）</w:t>
            </w:r>
          </w:p>
        </w:tc>
        <w:tc>
          <w:tcPr>
            <w:tcW w:w="11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387D4">
            <w:pPr>
              <w:widowControl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单位名称</w:t>
            </w:r>
          </w:p>
        </w:tc>
        <w:tc>
          <w:tcPr>
            <w:tcW w:w="300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D1299">
            <w:pPr>
              <w:widowControl/>
              <w:rPr>
                <w:rFonts w:eastAsia="仿宋_GB2312"/>
                <w:bCs/>
                <w:sz w:val="24"/>
                <w:szCs w:val="28"/>
              </w:rPr>
            </w:pPr>
          </w:p>
        </w:tc>
      </w:tr>
      <w:tr w14:paraId="3A94CAFD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46FCC">
            <w:pPr>
              <w:widowControl/>
              <w:jc w:val="center"/>
              <w:rPr>
                <w:rFonts w:ascii="仿宋_GB2312"/>
                <w:bCs/>
                <w:kern w:val="0"/>
                <w:szCs w:val="21"/>
              </w:rPr>
            </w:pPr>
          </w:p>
        </w:tc>
        <w:tc>
          <w:tcPr>
            <w:tcW w:w="11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7D096">
            <w:pPr>
              <w:widowControl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单位类型</w:t>
            </w:r>
          </w:p>
        </w:tc>
        <w:tc>
          <w:tcPr>
            <w:tcW w:w="300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E35EF">
            <w:pPr>
              <w:widowControl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□建设单位</w:t>
            </w:r>
            <w:r>
              <w:rPr>
                <w:rFonts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28"/>
              </w:rPr>
              <w:t>□设计单位</w:t>
            </w:r>
            <w:r>
              <w:rPr>
                <w:rFonts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28"/>
              </w:rPr>
              <w:t>□施工单位</w:t>
            </w:r>
            <w:r>
              <w:rPr>
                <w:rFonts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28"/>
              </w:rPr>
              <w:t>□物业单位</w:t>
            </w:r>
          </w:p>
          <w:p w14:paraId="4BE9005F">
            <w:pPr>
              <w:widowControl/>
              <w:ind w:left="108" w:hanging="108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□节能运行服务、系统集成商或设备生产制造等单位</w:t>
            </w:r>
          </w:p>
        </w:tc>
      </w:tr>
      <w:tr w14:paraId="5A23383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C7A5F">
            <w:pPr>
              <w:widowControl/>
              <w:jc w:val="center"/>
              <w:rPr>
                <w:rFonts w:ascii="仿宋_GB2312"/>
                <w:bCs/>
                <w:kern w:val="0"/>
                <w:szCs w:val="21"/>
              </w:rPr>
            </w:pPr>
          </w:p>
        </w:tc>
        <w:tc>
          <w:tcPr>
            <w:tcW w:w="116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70CD1">
            <w:pPr>
              <w:widowControl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联系方式</w:t>
            </w: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6E787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联系人</w:t>
            </w:r>
          </w:p>
        </w:tc>
        <w:tc>
          <w:tcPr>
            <w:tcW w:w="5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6CBAA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</w:p>
        </w:tc>
        <w:tc>
          <w:tcPr>
            <w:tcW w:w="1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DF119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地</w:t>
            </w:r>
            <w:r>
              <w:rPr>
                <w:rFonts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28"/>
              </w:rPr>
              <w:t>址</w:t>
            </w:r>
          </w:p>
        </w:tc>
        <w:tc>
          <w:tcPr>
            <w:tcW w:w="9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8977B">
            <w:pPr>
              <w:widowControl/>
              <w:ind w:left="108" w:hanging="108"/>
              <w:jc w:val="center"/>
              <w:rPr>
                <w:rFonts w:ascii="仿宋_GB2312"/>
                <w:bCs/>
                <w:kern w:val="0"/>
                <w:szCs w:val="21"/>
              </w:rPr>
            </w:pPr>
          </w:p>
        </w:tc>
      </w:tr>
      <w:tr w14:paraId="33D26AF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15F68">
            <w:pPr>
              <w:widowControl/>
              <w:jc w:val="center"/>
              <w:rPr>
                <w:rFonts w:ascii="仿宋_GB2312"/>
                <w:bCs/>
                <w:kern w:val="0"/>
                <w:szCs w:val="21"/>
              </w:rPr>
            </w:pPr>
          </w:p>
        </w:tc>
        <w:tc>
          <w:tcPr>
            <w:tcW w:w="116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D73DE">
            <w:pPr>
              <w:widowControl/>
              <w:jc w:val="center"/>
              <w:rPr>
                <w:rFonts w:eastAsia="仿宋_GB2312"/>
                <w:bCs/>
                <w:sz w:val="24"/>
                <w:szCs w:val="28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21A85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电</w:t>
            </w:r>
            <w:r>
              <w:rPr>
                <w:rFonts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28"/>
              </w:rPr>
              <w:t>话</w:t>
            </w:r>
          </w:p>
        </w:tc>
        <w:tc>
          <w:tcPr>
            <w:tcW w:w="5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C9D4E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</w:p>
        </w:tc>
        <w:tc>
          <w:tcPr>
            <w:tcW w:w="1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8B692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手</w:t>
            </w:r>
            <w:r>
              <w:rPr>
                <w:rFonts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28"/>
              </w:rPr>
              <w:t>机</w:t>
            </w:r>
          </w:p>
        </w:tc>
        <w:tc>
          <w:tcPr>
            <w:tcW w:w="9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59D5D">
            <w:pPr>
              <w:widowControl/>
              <w:ind w:left="108" w:hanging="108"/>
              <w:jc w:val="center"/>
              <w:rPr>
                <w:rFonts w:ascii="仿宋_GB2312"/>
                <w:bCs/>
                <w:kern w:val="0"/>
                <w:szCs w:val="21"/>
              </w:rPr>
            </w:pPr>
          </w:p>
        </w:tc>
      </w:tr>
      <w:tr w14:paraId="0EB50D8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6C1BD">
            <w:pPr>
              <w:widowControl/>
              <w:jc w:val="center"/>
              <w:rPr>
                <w:rFonts w:ascii="仿宋_GB2312"/>
                <w:bCs/>
                <w:kern w:val="0"/>
                <w:szCs w:val="21"/>
              </w:rPr>
            </w:pPr>
          </w:p>
        </w:tc>
        <w:tc>
          <w:tcPr>
            <w:tcW w:w="116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34C7A">
            <w:pPr>
              <w:widowControl/>
              <w:jc w:val="center"/>
              <w:rPr>
                <w:rFonts w:eastAsia="仿宋_GB2312"/>
                <w:bCs/>
                <w:sz w:val="24"/>
                <w:szCs w:val="28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0E86A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传</w:t>
            </w:r>
            <w:r>
              <w:rPr>
                <w:rFonts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28"/>
              </w:rPr>
              <w:t>真</w:t>
            </w:r>
          </w:p>
        </w:tc>
        <w:tc>
          <w:tcPr>
            <w:tcW w:w="5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BD2FB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</w:p>
        </w:tc>
        <w:tc>
          <w:tcPr>
            <w:tcW w:w="1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2D7FB">
            <w:pPr>
              <w:widowControl/>
              <w:ind w:left="108" w:hanging="108"/>
              <w:jc w:val="center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eastAsia="仿宋_GB2312"/>
                <w:bCs/>
                <w:sz w:val="24"/>
                <w:szCs w:val="28"/>
              </w:rPr>
              <w:t>E-mail</w:t>
            </w:r>
          </w:p>
        </w:tc>
        <w:tc>
          <w:tcPr>
            <w:tcW w:w="9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9441A">
            <w:pPr>
              <w:widowControl/>
              <w:ind w:left="108" w:hanging="108"/>
              <w:jc w:val="center"/>
              <w:rPr>
                <w:rFonts w:ascii="仿宋_GB2312"/>
                <w:bCs/>
                <w:kern w:val="0"/>
                <w:szCs w:val="21"/>
              </w:rPr>
            </w:pPr>
          </w:p>
        </w:tc>
      </w:tr>
    </w:tbl>
    <w:p w14:paraId="1E28D901">
      <w:pPr>
        <w:widowControl/>
        <w:spacing w:line="276" w:lineRule="auto"/>
        <w:rPr>
          <w:rFonts w:hint="eastAsia"/>
          <w:bCs/>
        </w:rPr>
        <w:sectPr>
          <w:pgSz w:w="11906" w:h="16838"/>
          <w:pgMar w:top="1134" w:right="1134" w:bottom="1134" w:left="1134" w:header="851" w:footer="567" w:gutter="0"/>
          <w:pgNumType w:fmt="decimal"/>
          <w:cols w:space="425" w:num="1"/>
          <w:docGrid w:type="lines" w:linePitch="312" w:charSpace="0"/>
        </w:sectPr>
      </w:pP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3"/>
        <w:gridCol w:w="1582"/>
        <w:gridCol w:w="2446"/>
        <w:gridCol w:w="2547"/>
      </w:tblGrid>
      <w:tr w14:paraId="40061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FE76077">
            <w:pPr>
              <w:spacing w:line="288" w:lineRule="auto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br w:type="page"/>
            </w:r>
            <w:r>
              <w:rPr>
                <w:rFonts w:eastAsia="仿宋_GB2312"/>
                <w:bCs/>
                <w:sz w:val="24"/>
              </w:rPr>
              <w:t>5</w:t>
            </w:r>
            <w:r>
              <w:rPr>
                <w:rFonts w:hint="eastAsia" w:eastAsia="仿宋_GB2312"/>
                <w:bCs/>
                <w:sz w:val="24"/>
              </w:rPr>
              <w:t>、</w:t>
            </w:r>
            <w:r>
              <w:rPr>
                <w:rFonts w:eastAsia="仿宋_GB2312"/>
                <w:bCs/>
                <w:sz w:val="24"/>
              </w:rPr>
              <w:t>关键</w:t>
            </w:r>
            <w:r>
              <w:rPr>
                <w:rFonts w:hint="eastAsia" w:eastAsia="仿宋_GB2312"/>
                <w:bCs/>
                <w:sz w:val="24"/>
              </w:rPr>
              <w:t>技术</w:t>
            </w:r>
            <w:r>
              <w:rPr>
                <w:rFonts w:eastAsia="仿宋_GB2312"/>
                <w:bCs/>
                <w:sz w:val="24"/>
              </w:rPr>
              <w:t>指标情况</w:t>
            </w:r>
            <w:r>
              <w:rPr>
                <w:rFonts w:hint="eastAsia" w:eastAsia="仿宋_GB2312"/>
                <w:bCs/>
                <w:sz w:val="24"/>
              </w:rPr>
              <w:t>（不超过10个）</w:t>
            </w:r>
          </w:p>
        </w:tc>
      </w:tr>
      <w:tr w14:paraId="500D4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2" w:type="pct"/>
            <w:shd w:val="clear" w:color="auto" w:fill="D9D9D9"/>
            <w:noWrap w:val="0"/>
            <w:vAlign w:val="center"/>
          </w:tcPr>
          <w:p w14:paraId="287A8CD1">
            <w:pPr>
              <w:spacing w:line="288" w:lineRule="auto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指标</w:t>
            </w:r>
          </w:p>
        </w:tc>
        <w:tc>
          <w:tcPr>
            <w:tcW w:w="861" w:type="pct"/>
            <w:shd w:val="clear" w:color="auto" w:fill="D9D9D9"/>
            <w:noWrap w:val="0"/>
            <w:vAlign w:val="center"/>
          </w:tcPr>
          <w:p w14:paraId="368A5610">
            <w:pPr>
              <w:spacing w:line="288" w:lineRule="auto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单位</w:t>
            </w:r>
          </w:p>
        </w:tc>
        <w:tc>
          <w:tcPr>
            <w:tcW w:w="1331" w:type="pct"/>
            <w:shd w:val="clear" w:color="auto" w:fill="D9D9D9"/>
            <w:noWrap w:val="0"/>
            <w:vAlign w:val="center"/>
          </w:tcPr>
          <w:p w14:paraId="5B031F0D">
            <w:pPr>
              <w:spacing w:line="288" w:lineRule="auto"/>
              <w:jc w:val="center"/>
              <w:rPr>
                <w:rFonts w:hint="eastAsia"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填报数据</w:t>
            </w:r>
          </w:p>
        </w:tc>
        <w:tc>
          <w:tcPr>
            <w:tcW w:w="1386" w:type="pct"/>
            <w:shd w:val="clear" w:color="auto" w:fill="D9D9D9"/>
            <w:noWrap w:val="0"/>
            <w:vAlign w:val="center"/>
          </w:tcPr>
          <w:p w14:paraId="3E0C7614">
            <w:pPr>
              <w:spacing w:line="288" w:lineRule="auto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数据来源</w:t>
            </w:r>
          </w:p>
        </w:tc>
      </w:tr>
      <w:tr w14:paraId="7B15F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2" w:type="pct"/>
            <w:noWrap w:val="0"/>
            <w:vAlign w:val="center"/>
          </w:tcPr>
          <w:p w14:paraId="1D6EC660">
            <w:pPr>
              <w:spacing w:line="288" w:lineRule="auto"/>
              <w:jc w:val="center"/>
              <w:rPr>
                <w:rFonts w:hint="eastAsia" w:eastAsia="仿宋_GB2312"/>
                <w:bCs/>
                <w:color w:val="000000"/>
                <w:szCs w:val="21"/>
              </w:rPr>
            </w:pPr>
            <w:r>
              <w:rPr>
                <w:rFonts w:hint="eastAsia" w:eastAsia="仿宋_GB2312"/>
                <w:bCs/>
                <w:color w:val="000000"/>
                <w:szCs w:val="21"/>
              </w:rPr>
              <w:t>室内温度设计值</w:t>
            </w:r>
          </w:p>
        </w:tc>
        <w:tc>
          <w:tcPr>
            <w:tcW w:w="861" w:type="pct"/>
            <w:noWrap w:val="0"/>
            <w:vAlign w:val="center"/>
          </w:tcPr>
          <w:p w14:paraId="377E22B1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Cs w:val="21"/>
              </w:rPr>
              <w:t>℃</w:t>
            </w:r>
          </w:p>
        </w:tc>
        <w:tc>
          <w:tcPr>
            <w:tcW w:w="1331" w:type="pct"/>
            <w:noWrap w:val="0"/>
            <w:vAlign w:val="center"/>
          </w:tcPr>
          <w:p w14:paraId="7590AAAC">
            <w:pPr>
              <w:spacing w:line="288" w:lineRule="auto"/>
              <w:jc w:val="center"/>
              <w:rPr>
                <w:bCs/>
                <w:szCs w:val="21"/>
              </w:rPr>
            </w:pPr>
          </w:p>
        </w:tc>
        <w:tc>
          <w:tcPr>
            <w:tcW w:w="1386" w:type="pct"/>
            <w:noWrap w:val="0"/>
            <w:vAlign w:val="top"/>
          </w:tcPr>
          <w:p w14:paraId="5A5693FB">
            <w:pPr>
              <w:spacing w:line="288" w:lineRule="auto"/>
              <w:jc w:val="center"/>
              <w:rPr>
                <w:bCs/>
                <w:szCs w:val="21"/>
              </w:rPr>
            </w:pPr>
          </w:p>
        </w:tc>
      </w:tr>
      <w:tr w14:paraId="0C021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2" w:type="pct"/>
            <w:noWrap w:val="0"/>
            <w:vAlign w:val="center"/>
          </w:tcPr>
          <w:p w14:paraId="17B1CD2E">
            <w:pPr>
              <w:spacing w:line="288" w:lineRule="auto"/>
              <w:jc w:val="center"/>
              <w:rPr>
                <w:rFonts w:hint="eastAsia" w:eastAsia="仿宋_GB2312"/>
                <w:bCs/>
                <w:color w:val="000000"/>
                <w:szCs w:val="21"/>
              </w:rPr>
            </w:pPr>
            <w:r>
              <w:rPr>
                <w:rFonts w:hint="eastAsia" w:eastAsia="仿宋_GB2312"/>
                <w:bCs/>
                <w:color w:val="000000"/>
                <w:szCs w:val="21"/>
              </w:rPr>
              <w:t>室内湿度设计值</w:t>
            </w:r>
          </w:p>
        </w:tc>
        <w:tc>
          <w:tcPr>
            <w:tcW w:w="861" w:type="pct"/>
            <w:noWrap w:val="0"/>
            <w:vAlign w:val="center"/>
          </w:tcPr>
          <w:p w14:paraId="4CC8CDD9">
            <w:pPr>
              <w:spacing w:line="288" w:lineRule="auto"/>
              <w:jc w:val="center"/>
              <w:rPr>
                <w:rFonts w:eastAsia="仿宋_GB2312"/>
                <w:bCs/>
                <w:color w:val="000000"/>
                <w:szCs w:val="21"/>
              </w:rPr>
            </w:pPr>
            <w:r>
              <w:rPr>
                <w:rFonts w:hint="eastAsia" w:eastAsia="仿宋_GB2312"/>
                <w:bCs/>
                <w:color w:val="000000"/>
                <w:szCs w:val="21"/>
              </w:rPr>
              <w:t>%</w:t>
            </w:r>
          </w:p>
        </w:tc>
        <w:tc>
          <w:tcPr>
            <w:tcW w:w="1331" w:type="pct"/>
            <w:noWrap w:val="0"/>
            <w:vAlign w:val="center"/>
          </w:tcPr>
          <w:p w14:paraId="02F0EF35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86" w:type="pct"/>
            <w:noWrap w:val="0"/>
            <w:vAlign w:val="top"/>
          </w:tcPr>
          <w:p w14:paraId="20CE5787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</w:tr>
      <w:tr w14:paraId="66B33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2" w:type="pct"/>
            <w:noWrap w:val="0"/>
            <w:vAlign w:val="center"/>
          </w:tcPr>
          <w:p w14:paraId="34D53A1A">
            <w:pPr>
              <w:spacing w:line="288" w:lineRule="auto"/>
              <w:jc w:val="center"/>
              <w:rPr>
                <w:rFonts w:hint="eastAsia" w:eastAsia="仿宋_GB2312"/>
                <w:bCs/>
                <w:color w:val="000000"/>
                <w:szCs w:val="21"/>
              </w:rPr>
            </w:pPr>
            <w:r>
              <w:rPr>
                <w:rFonts w:hint="eastAsia" w:eastAsia="仿宋_GB2312"/>
                <w:bCs/>
                <w:color w:val="000000"/>
                <w:szCs w:val="21"/>
              </w:rPr>
              <w:t>建筑能耗综合值</w:t>
            </w:r>
          </w:p>
        </w:tc>
        <w:tc>
          <w:tcPr>
            <w:tcW w:w="861" w:type="pct"/>
            <w:noWrap w:val="0"/>
            <w:vAlign w:val="center"/>
          </w:tcPr>
          <w:p w14:paraId="7AE19DD2">
            <w:pPr>
              <w:spacing w:line="288" w:lineRule="auto"/>
              <w:jc w:val="center"/>
              <w:rPr>
                <w:rFonts w:eastAsia="仿宋_GB2312"/>
                <w:bCs/>
                <w:color w:val="000000"/>
                <w:szCs w:val="21"/>
              </w:rPr>
            </w:pPr>
            <w:r>
              <w:rPr>
                <w:bCs/>
                <w:color w:val="0D0D0D"/>
                <w:szCs w:val="21"/>
              </w:rPr>
              <w:t>kWh/ (m</w:t>
            </w:r>
            <w:r>
              <w:rPr>
                <w:bCs/>
                <w:color w:val="0D0D0D"/>
                <w:szCs w:val="21"/>
                <w:vertAlign w:val="superscript"/>
              </w:rPr>
              <w:t>2</w:t>
            </w:r>
            <w:r>
              <w:rPr>
                <w:bCs/>
                <w:color w:val="0D0D0D"/>
                <w:szCs w:val="21"/>
              </w:rPr>
              <w:t>·a)</w:t>
            </w:r>
          </w:p>
        </w:tc>
        <w:tc>
          <w:tcPr>
            <w:tcW w:w="1331" w:type="pct"/>
            <w:noWrap w:val="0"/>
            <w:vAlign w:val="center"/>
          </w:tcPr>
          <w:p w14:paraId="63B8FE7F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86" w:type="pct"/>
            <w:noWrap w:val="0"/>
            <w:vAlign w:val="top"/>
          </w:tcPr>
          <w:p w14:paraId="5D1EA6AB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</w:tr>
      <w:tr w14:paraId="5E7E5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2" w:type="pct"/>
            <w:noWrap w:val="0"/>
            <w:vAlign w:val="center"/>
          </w:tcPr>
          <w:p w14:paraId="2A79552F">
            <w:pPr>
              <w:spacing w:line="288" w:lineRule="auto"/>
              <w:jc w:val="center"/>
              <w:rPr>
                <w:rFonts w:hint="eastAsia" w:eastAsia="仿宋_GB2312"/>
                <w:bCs/>
                <w:color w:val="000000"/>
                <w:szCs w:val="21"/>
              </w:rPr>
            </w:pPr>
            <w:r>
              <w:rPr>
                <w:rFonts w:hint="eastAsia" w:eastAsia="仿宋_GB2312"/>
                <w:bCs/>
                <w:color w:val="000000"/>
                <w:szCs w:val="21"/>
              </w:rPr>
              <w:t>建筑年碳排放量</w:t>
            </w:r>
          </w:p>
        </w:tc>
        <w:tc>
          <w:tcPr>
            <w:tcW w:w="861" w:type="pct"/>
            <w:noWrap w:val="0"/>
            <w:vAlign w:val="center"/>
          </w:tcPr>
          <w:p w14:paraId="449C3C97">
            <w:pPr>
              <w:spacing w:line="288" w:lineRule="auto"/>
              <w:jc w:val="center"/>
              <w:rPr>
                <w:rFonts w:hint="eastAsia" w:eastAsia="仿宋_GB2312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D0D0D"/>
                <w:szCs w:val="21"/>
              </w:rPr>
              <w:t>kg</w:t>
            </w:r>
            <w:r>
              <w:rPr>
                <w:bCs/>
                <w:color w:val="0D0D0D"/>
                <w:szCs w:val="21"/>
              </w:rPr>
              <w:t>CO</w:t>
            </w:r>
            <w:r>
              <w:rPr>
                <w:bCs/>
                <w:color w:val="0D0D0D"/>
                <w:szCs w:val="21"/>
                <w:vertAlign w:val="subscript"/>
              </w:rPr>
              <w:t>2</w:t>
            </w:r>
            <w:r>
              <w:rPr>
                <w:rFonts w:hint="eastAsia"/>
                <w:bCs/>
                <w:color w:val="0D0D0D"/>
                <w:szCs w:val="21"/>
              </w:rPr>
              <w:t>e</w:t>
            </w:r>
            <w:r>
              <w:rPr>
                <w:bCs/>
                <w:color w:val="0D0D0D"/>
                <w:szCs w:val="21"/>
              </w:rPr>
              <w:t>/ (m</w:t>
            </w:r>
            <w:r>
              <w:rPr>
                <w:bCs/>
                <w:color w:val="0D0D0D"/>
                <w:szCs w:val="21"/>
                <w:vertAlign w:val="superscript"/>
              </w:rPr>
              <w:t>2</w:t>
            </w:r>
            <w:r>
              <w:rPr>
                <w:bCs/>
                <w:color w:val="0D0D0D"/>
                <w:szCs w:val="21"/>
              </w:rPr>
              <w:t>·a)</w:t>
            </w:r>
          </w:p>
        </w:tc>
        <w:tc>
          <w:tcPr>
            <w:tcW w:w="1331" w:type="pct"/>
            <w:noWrap w:val="0"/>
            <w:vAlign w:val="center"/>
          </w:tcPr>
          <w:p w14:paraId="5D1B5EFD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86" w:type="pct"/>
            <w:noWrap w:val="0"/>
            <w:vAlign w:val="top"/>
          </w:tcPr>
          <w:p w14:paraId="52612417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</w:tr>
      <w:tr w14:paraId="2E79C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2" w:type="pct"/>
            <w:noWrap w:val="0"/>
            <w:vAlign w:val="center"/>
          </w:tcPr>
          <w:p w14:paraId="62E383A4">
            <w:pPr>
              <w:spacing w:line="288" w:lineRule="auto"/>
              <w:jc w:val="center"/>
              <w:rPr>
                <w:rFonts w:hint="eastAsia" w:eastAsia="仿宋_GB2312"/>
                <w:bCs/>
                <w:color w:val="000000"/>
                <w:szCs w:val="21"/>
              </w:rPr>
            </w:pPr>
            <w:r>
              <w:rPr>
                <w:rFonts w:hint="eastAsia" w:eastAsia="仿宋_GB2312"/>
                <w:bCs/>
                <w:color w:val="000000"/>
                <w:szCs w:val="21"/>
              </w:rPr>
              <w:t>建筑全生命周期碳排放量</w:t>
            </w:r>
          </w:p>
        </w:tc>
        <w:tc>
          <w:tcPr>
            <w:tcW w:w="861" w:type="pct"/>
            <w:noWrap w:val="0"/>
            <w:vAlign w:val="center"/>
          </w:tcPr>
          <w:p w14:paraId="55DCE785">
            <w:pPr>
              <w:spacing w:line="288" w:lineRule="auto"/>
              <w:jc w:val="center"/>
              <w:rPr>
                <w:rFonts w:hint="eastAsia"/>
                <w:bCs/>
                <w:color w:val="0D0D0D"/>
                <w:szCs w:val="21"/>
              </w:rPr>
            </w:pPr>
            <w:r>
              <w:rPr>
                <w:rFonts w:hint="eastAsia"/>
                <w:bCs/>
                <w:color w:val="0D0D0D"/>
                <w:szCs w:val="21"/>
              </w:rPr>
              <w:t>kg</w:t>
            </w:r>
            <w:r>
              <w:rPr>
                <w:bCs/>
                <w:color w:val="0D0D0D"/>
                <w:szCs w:val="21"/>
              </w:rPr>
              <w:t>CO</w:t>
            </w:r>
            <w:r>
              <w:rPr>
                <w:bCs/>
                <w:color w:val="0D0D0D"/>
                <w:szCs w:val="21"/>
                <w:vertAlign w:val="subscript"/>
              </w:rPr>
              <w:t>2</w:t>
            </w:r>
            <w:r>
              <w:rPr>
                <w:rFonts w:hint="eastAsia"/>
                <w:bCs/>
                <w:color w:val="0D0D0D"/>
                <w:szCs w:val="21"/>
              </w:rPr>
              <w:t>e</w:t>
            </w:r>
            <w:r>
              <w:rPr>
                <w:bCs/>
                <w:color w:val="0D0D0D"/>
                <w:szCs w:val="21"/>
              </w:rPr>
              <w:t>/ m</w:t>
            </w:r>
            <w:r>
              <w:rPr>
                <w:bCs/>
                <w:color w:val="0D0D0D"/>
                <w:szCs w:val="21"/>
                <w:vertAlign w:val="superscript"/>
              </w:rPr>
              <w:t>2</w:t>
            </w:r>
          </w:p>
        </w:tc>
        <w:tc>
          <w:tcPr>
            <w:tcW w:w="1331" w:type="pct"/>
            <w:noWrap w:val="0"/>
            <w:vAlign w:val="center"/>
          </w:tcPr>
          <w:p w14:paraId="6412583D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86" w:type="pct"/>
            <w:noWrap w:val="0"/>
            <w:vAlign w:val="top"/>
          </w:tcPr>
          <w:p w14:paraId="5B3B9932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</w:tr>
      <w:tr w14:paraId="6F0F7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2" w:type="pct"/>
            <w:noWrap w:val="0"/>
            <w:vAlign w:val="center"/>
          </w:tcPr>
          <w:p w14:paraId="3C247CF6">
            <w:pPr>
              <w:spacing w:line="288" w:lineRule="auto"/>
              <w:jc w:val="center"/>
              <w:rPr>
                <w:rFonts w:hint="eastAsia"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color w:val="000000"/>
                <w:szCs w:val="21"/>
              </w:rPr>
              <w:t>建筑本体节能率</w:t>
            </w:r>
          </w:p>
        </w:tc>
        <w:tc>
          <w:tcPr>
            <w:tcW w:w="861" w:type="pct"/>
            <w:noWrap w:val="0"/>
            <w:vAlign w:val="center"/>
          </w:tcPr>
          <w:p w14:paraId="12A2C338">
            <w:pPr>
              <w:spacing w:line="288" w:lineRule="auto"/>
              <w:jc w:val="center"/>
              <w:rPr>
                <w:rFonts w:eastAsia="仿宋_GB2312"/>
                <w:bCs/>
                <w:color w:val="000000"/>
                <w:szCs w:val="21"/>
              </w:rPr>
            </w:pPr>
            <w:r>
              <w:rPr>
                <w:rFonts w:hint="eastAsia" w:eastAsia="仿宋_GB2312"/>
                <w:bCs/>
                <w:color w:val="000000"/>
                <w:szCs w:val="21"/>
              </w:rPr>
              <w:t>%</w:t>
            </w:r>
          </w:p>
        </w:tc>
        <w:tc>
          <w:tcPr>
            <w:tcW w:w="1331" w:type="pct"/>
            <w:noWrap w:val="0"/>
            <w:vAlign w:val="center"/>
          </w:tcPr>
          <w:p w14:paraId="3AB50A07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86" w:type="pct"/>
            <w:noWrap w:val="0"/>
            <w:vAlign w:val="top"/>
          </w:tcPr>
          <w:p w14:paraId="2C32D9BA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</w:tr>
      <w:tr w14:paraId="6E955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2" w:type="pct"/>
            <w:noWrap w:val="0"/>
            <w:vAlign w:val="center"/>
          </w:tcPr>
          <w:p w14:paraId="28ABA184">
            <w:pPr>
              <w:spacing w:line="276" w:lineRule="auto"/>
              <w:jc w:val="center"/>
              <w:rPr>
                <w:rFonts w:hint="eastAsia"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color w:val="000000"/>
                <w:szCs w:val="21"/>
              </w:rPr>
              <w:t>建筑综合节能率</w:t>
            </w:r>
          </w:p>
        </w:tc>
        <w:tc>
          <w:tcPr>
            <w:tcW w:w="861" w:type="pct"/>
            <w:noWrap w:val="0"/>
            <w:vAlign w:val="center"/>
          </w:tcPr>
          <w:p w14:paraId="227D8176">
            <w:pPr>
              <w:spacing w:line="276" w:lineRule="auto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color w:val="000000"/>
                <w:szCs w:val="21"/>
              </w:rPr>
              <w:t>%</w:t>
            </w:r>
          </w:p>
        </w:tc>
        <w:tc>
          <w:tcPr>
            <w:tcW w:w="1331" w:type="pct"/>
            <w:noWrap w:val="0"/>
            <w:vAlign w:val="center"/>
          </w:tcPr>
          <w:p w14:paraId="12DAF8FC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86" w:type="pct"/>
            <w:noWrap w:val="0"/>
            <w:vAlign w:val="top"/>
          </w:tcPr>
          <w:p w14:paraId="0DDFAA76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</w:tr>
      <w:tr w14:paraId="568EB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2" w:type="pct"/>
            <w:noWrap w:val="0"/>
            <w:vAlign w:val="center"/>
          </w:tcPr>
          <w:p w14:paraId="3198A9F6">
            <w:pPr>
              <w:spacing w:line="288" w:lineRule="auto"/>
              <w:jc w:val="center"/>
              <w:rPr>
                <w:rFonts w:eastAsia="仿宋_GB2312"/>
                <w:bCs/>
                <w:color w:val="000000"/>
                <w:szCs w:val="21"/>
              </w:rPr>
            </w:pPr>
            <w:r>
              <w:rPr>
                <w:rFonts w:hint="eastAsia" w:eastAsia="仿宋_GB2312"/>
                <w:bCs/>
                <w:szCs w:val="21"/>
              </w:rPr>
              <w:t>建筑综合节碳率</w:t>
            </w:r>
          </w:p>
        </w:tc>
        <w:tc>
          <w:tcPr>
            <w:tcW w:w="861" w:type="pct"/>
            <w:noWrap w:val="0"/>
            <w:vAlign w:val="center"/>
          </w:tcPr>
          <w:p w14:paraId="4730FC6E">
            <w:pPr>
              <w:spacing w:line="288" w:lineRule="auto"/>
              <w:jc w:val="center"/>
              <w:rPr>
                <w:rFonts w:eastAsia="仿宋_GB2312"/>
                <w:bCs/>
                <w:color w:val="000000"/>
                <w:szCs w:val="21"/>
              </w:rPr>
            </w:pPr>
            <w:r>
              <w:rPr>
                <w:rFonts w:hint="eastAsia" w:eastAsia="仿宋_GB2312"/>
                <w:bCs/>
                <w:color w:val="000000"/>
                <w:szCs w:val="21"/>
              </w:rPr>
              <w:t>%</w:t>
            </w:r>
          </w:p>
        </w:tc>
        <w:tc>
          <w:tcPr>
            <w:tcW w:w="1331" w:type="pct"/>
            <w:noWrap w:val="0"/>
            <w:vAlign w:val="center"/>
          </w:tcPr>
          <w:p w14:paraId="1CA510B6">
            <w:pPr>
              <w:jc w:val="center"/>
              <w:rPr>
                <w:bCs/>
              </w:rPr>
            </w:pPr>
          </w:p>
        </w:tc>
        <w:tc>
          <w:tcPr>
            <w:tcW w:w="1386" w:type="pct"/>
            <w:noWrap w:val="0"/>
            <w:vAlign w:val="top"/>
          </w:tcPr>
          <w:p w14:paraId="497ADF88">
            <w:pPr>
              <w:jc w:val="center"/>
              <w:rPr>
                <w:bCs/>
              </w:rPr>
            </w:pPr>
          </w:p>
        </w:tc>
      </w:tr>
      <w:tr w14:paraId="0B8D8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2" w:type="pct"/>
            <w:noWrap w:val="0"/>
            <w:vAlign w:val="center"/>
          </w:tcPr>
          <w:p w14:paraId="02570526">
            <w:pPr>
              <w:spacing w:line="288" w:lineRule="auto"/>
              <w:jc w:val="center"/>
              <w:rPr>
                <w:rFonts w:hint="eastAsia"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Cs w:val="21"/>
              </w:rPr>
              <w:t>可再生能源利用率</w:t>
            </w:r>
          </w:p>
        </w:tc>
        <w:tc>
          <w:tcPr>
            <w:tcW w:w="861" w:type="pct"/>
            <w:noWrap w:val="0"/>
            <w:vAlign w:val="center"/>
          </w:tcPr>
          <w:p w14:paraId="514BFDCF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Cs w:val="21"/>
              </w:rPr>
              <w:t>%</w:t>
            </w:r>
          </w:p>
        </w:tc>
        <w:tc>
          <w:tcPr>
            <w:tcW w:w="1331" w:type="pct"/>
            <w:noWrap w:val="0"/>
            <w:vAlign w:val="center"/>
          </w:tcPr>
          <w:p w14:paraId="2EBE64F9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86" w:type="pct"/>
            <w:noWrap w:val="0"/>
            <w:vAlign w:val="top"/>
          </w:tcPr>
          <w:p w14:paraId="26ABF0D3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</w:tr>
      <w:tr w14:paraId="41520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2" w:type="pct"/>
            <w:noWrap w:val="0"/>
            <w:vAlign w:val="center"/>
          </w:tcPr>
          <w:p w14:paraId="2D4C4C9F">
            <w:pPr>
              <w:spacing w:line="276" w:lineRule="auto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Cs w:val="21"/>
              </w:rPr>
              <w:t>绿色电力利用率</w:t>
            </w:r>
          </w:p>
        </w:tc>
        <w:tc>
          <w:tcPr>
            <w:tcW w:w="861" w:type="pct"/>
            <w:noWrap w:val="0"/>
            <w:vAlign w:val="center"/>
          </w:tcPr>
          <w:p w14:paraId="428EDA53">
            <w:pPr>
              <w:spacing w:line="276" w:lineRule="auto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Cs w:val="21"/>
              </w:rPr>
              <w:t>%</w:t>
            </w:r>
          </w:p>
        </w:tc>
        <w:tc>
          <w:tcPr>
            <w:tcW w:w="1331" w:type="pct"/>
            <w:noWrap w:val="0"/>
            <w:vAlign w:val="center"/>
          </w:tcPr>
          <w:p w14:paraId="06F126D5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86" w:type="pct"/>
            <w:noWrap w:val="0"/>
            <w:vAlign w:val="top"/>
          </w:tcPr>
          <w:p w14:paraId="497383F5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</w:tr>
      <w:tr w14:paraId="16B27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2" w:type="pct"/>
            <w:noWrap w:val="0"/>
            <w:vAlign w:val="center"/>
          </w:tcPr>
          <w:p w14:paraId="321F054A">
            <w:pPr>
              <w:spacing w:line="288" w:lineRule="auto"/>
              <w:jc w:val="center"/>
              <w:rPr>
                <w:rFonts w:eastAsia="仿宋_GB2312"/>
                <w:bCs/>
                <w:color w:val="000000"/>
                <w:szCs w:val="21"/>
              </w:rPr>
            </w:pPr>
          </w:p>
        </w:tc>
        <w:tc>
          <w:tcPr>
            <w:tcW w:w="861" w:type="pct"/>
            <w:noWrap w:val="0"/>
            <w:vAlign w:val="center"/>
          </w:tcPr>
          <w:p w14:paraId="6DEE8957">
            <w:pPr>
              <w:spacing w:line="288" w:lineRule="auto"/>
              <w:jc w:val="center"/>
              <w:rPr>
                <w:rFonts w:eastAsia="仿宋_GB2312"/>
                <w:bCs/>
                <w:color w:val="000000"/>
                <w:szCs w:val="21"/>
              </w:rPr>
            </w:pPr>
          </w:p>
        </w:tc>
        <w:tc>
          <w:tcPr>
            <w:tcW w:w="1331" w:type="pct"/>
            <w:noWrap w:val="0"/>
            <w:vAlign w:val="center"/>
          </w:tcPr>
          <w:p w14:paraId="1622E547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86" w:type="pct"/>
            <w:noWrap w:val="0"/>
            <w:vAlign w:val="top"/>
          </w:tcPr>
          <w:p w14:paraId="40EC71EA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</w:tr>
      <w:tr w14:paraId="437E2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2" w:type="pct"/>
            <w:noWrap w:val="0"/>
            <w:vAlign w:val="center"/>
          </w:tcPr>
          <w:p w14:paraId="11068B4E">
            <w:pPr>
              <w:spacing w:line="288" w:lineRule="auto"/>
              <w:jc w:val="center"/>
              <w:rPr>
                <w:rFonts w:eastAsia="仿宋_GB2312"/>
                <w:bCs/>
                <w:color w:val="000000"/>
                <w:szCs w:val="21"/>
              </w:rPr>
            </w:pPr>
          </w:p>
        </w:tc>
        <w:tc>
          <w:tcPr>
            <w:tcW w:w="861" w:type="pct"/>
            <w:noWrap w:val="0"/>
            <w:vAlign w:val="center"/>
          </w:tcPr>
          <w:p w14:paraId="207FDDF8">
            <w:pPr>
              <w:spacing w:line="288" w:lineRule="auto"/>
              <w:jc w:val="center"/>
              <w:rPr>
                <w:rFonts w:eastAsia="仿宋_GB2312"/>
                <w:bCs/>
                <w:color w:val="000000"/>
                <w:szCs w:val="21"/>
              </w:rPr>
            </w:pPr>
          </w:p>
        </w:tc>
        <w:tc>
          <w:tcPr>
            <w:tcW w:w="1331" w:type="pct"/>
            <w:noWrap w:val="0"/>
            <w:vAlign w:val="center"/>
          </w:tcPr>
          <w:p w14:paraId="157DC15B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86" w:type="pct"/>
            <w:noWrap w:val="0"/>
            <w:vAlign w:val="top"/>
          </w:tcPr>
          <w:p w14:paraId="014C7028">
            <w:pPr>
              <w:spacing w:line="288" w:lineRule="auto"/>
              <w:jc w:val="center"/>
              <w:rPr>
                <w:rFonts w:eastAsia="仿宋_GB2312"/>
                <w:bCs/>
                <w:szCs w:val="21"/>
              </w:rPr>
            </w:pPr>
          </w:p>
        </w:tc>
      </w:tr>
    </w:tbl>
    <w:p w14:paraId="0E36827F">
      <w:pPr>
        <w:widowControl/>
        <w:spacing w:line="276" w:lineRule="auto"/>
        <w:rPr>
          <w:bCs/>
        </w:rPr>
      </w:pPr>
      <w:r>
        <w:rPr>
          <w:rFonts w:hint="eastAsia" w:eastAsia="仿宋_GB2312"/>
          <w:bCs/>
          <w:sz w:val="24"/>
        </w:rPr>
        <w:t>注：数据填报请小数点后保留两位。</w:t>
      </w:r>
    </w:p>
    <w:p w14:paraId="0D790560">
      <w:pPr>
        <w:widowControl/>
        <w:spacing w:line="276" w:lineRule="auto"/>
        <w:rPr>
          <w:rFonts w:hint="eastAsia" w:eastAsia="仿宋_GB2312"/>
          <w:bCs/>
          <w:sz w:val="24"/>
        </w:rPr>
      </w:pPr>
      <w:r>
        <w:rPr>
          <w:bCs/>
        </w:rPr>
        <w:br w:type="page"/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56" w:type="dxa"/>
          <w:bottom w:w="0" w:type="dxa"/>
          <w:right w:w="56" w:type="dxa"/>
        </w:tblCellMar>
      </w:tblPr>
      <w:tblGrid>
        <w:gridCol w:w="9084"/>
      </w:tblGrid>
      <w:tr w14:paraId="0DF72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29CF6">
            <w:pPr>
              <w:snapToGrid w:val="0"/>
              <w:spacing w:line="320" w:lineRule="exact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bCs/>
              </w:rPr>
              <w:br w:type="page"/>
            </w:r>
            <w:r>
              <w:rPr>
                <w:bCs/>
              </w:rPr>
              <w:br w:type="page"/>
            </w:r>
            <w:r>
              <w:rPr>
                <w:bCs/>
              </w:rPr>
              <w:br w:type="page"/>
            </w:r>
            <w:r>
              <w:rPr>
                <w:rFonts w:eastAsia="仿宋_GB2312"/>
                <w:bCs/>
                <w:sz w:val="24"/>
              </w:rPr>
              <w:br w:type="page"/>
            </w:r>
            <w:r>
              <w:rPr>
                <w:rFonts w:eastAsia="仿宋_GB2312"/>
                <w:bCs/>
                <w:sz w:val="28"/>
                <w:szCs w:val="28"/>
              </w:rPr>
              <w:t>二、</w:t>
            </w:r>
            <w:r>
              <w:rPr>
                <w:rFonts w:hint="eastAsia" w:eastAsia="仿宋_GB2312"/>
                <w:bCs/>
                <w:sz w:val="28"/>
                <w:szCs w:val="28"/>
              </w:rPr>
              <w:t>项目</w:t>
            </w:r>
            <w:r>
              <w:rPr>
                <w:rFonts w:eastAsia="仿宋_GB2312"/>
                <w:bCs/>
                <w:sz w:val="28"/>
                <w:szCs w:val="28"/>
              </w:rPr>
              <w:t>概况</w:t>
            </w:r>
          </w:p>
        </w:tc>
      </w:tr>
      <w:tr w14:paraId="0DDA5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670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6474872">
            <w:pPr>
              <w:snapToGrid w:val="0"/>
              <w:spacing w:line="320" w:lineRule="exact"/>
              <w:jc w:val="left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eastAsia="仿宋_GB2312"/>
                <w:bCs/>
                <w:sz w:val="24"/>
                <w:szCs w:val="28"/>
              </w:rPr>
              <w:t>1</w:t>
            </w:r>
            <w:r>
              <w:rPr>
                <w:rFonts w:hint="eastAsia" w:eastAsia="仿宋_GB2312"/>
                <w:bCs/>
                <w:sz w:val="24"/>
                <w:szCs w:val="28"/>
              </w:rPr>
              <w:t>、项目简介</w:t>
            </w:r>
          </w:p>
          <w:p w14:paraId="77CC9D9F">
            <w:pPr>
              <w:snapToGrid w:val="0"/>
              <w:spacing w:line="320" w:lineRule="exact"/>
              <w:jc w:val="left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（</w:t>
            </w:r>
            <w:r>
              <w:rPr>
                <w:rFonts w:eastAsia="仿宋_GB2312"/>
                <w:bCs/>
                <w:sz w:val="24"/>
                <w:szCs w:val="28"/>
              </w:rPr>
              <w:t>工程性质、工程投资、用地面积、建筑面积、结构形式</w:t>
            </w:r>
            <w:r>
              <w:rPr>
                <w:rFonts w:hint="eastAsia" w:eastAsia="仿宋_GB2312"/>
                <w:bCs/>
                <w:sz w:val="24"/>
                <w:szCs w:val="28"/>
              </w:rPr>
              <w:t>、技术</w:t>
            </w:r>
            <w:r>
              <w:rPr>
                <w:rFonts w:hint="eastAsia" w:eastAsia="仿宋_GB2312"/>
                <w:bCs/>
                <w:sz w:val="24"/>
                <w:szCs w:val="28"/>
                <w:lang w:val="en-US" w:eastAsia="zh-CN"/>
              </w:rPr>
              <w:t>方案</w:t>
            </w:r>
            <w:r>
              <w:rPr>
                <w:rFonts w:hint="eastAsia" w:eastAsia="仿宋_GB2312"/>
                <w:bCs/>
                <w:sz w:val="24"/>
                <w:szCs w:val="28"/>
              </w:rPr>
              <w:t>等。）</w:t>
            </w:r>
          </w:p>
        </w:tc>
      </w:tr>
      <w:tr w14:paraId="2452B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6325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29F75EE">
            <w:pPr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2、照片或</w:t>
            </w:r>
            <w:r>
              <w:rPr>
                <w:rFonts w:eastAsia="仿宋_GB2312"/>
                <w:bCs/>
                <w:sz w:val="24"/>
                <w:szCs w:val="28"/>
              </w:rPr>
              <w:t>效果图</w:t>
            </w:r>
          </w:p>
        </w:tc>
      </w:tr>
    </w:tbl>
    <w:p w14:paraId="352D209B">
      <w:pPr>
        <w:jc w:val="left"/>
        <w:rPr>
          <w:rFonts w:hint="eastAsia"/>
          <w:bCs/>
        </w:rPr>
      </w:pPr>
      <w:r>
        <w:rPr>
          <w:bCs/>
        </w:rPr>
        <w:br w:type="page"/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56" w:type="dxa"/>
          <w:bottom w:w="0" w:type="dxa"/>
          <w:right w:w="56" w:type="dxa"/>
        </w:tblCellMar>
      </w:tblPr>
      <w:tblGrid>
        <w:gridCol w:w="9084"/>
      </w:tblGrid>
      <w:tr w14:paraId="2D258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62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BC876">
            <w:pPr>
              <w:snapToGrid w:val="0"/>
              <w:spacing w:line="32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bCs/>
              </w:rPr>
              <w:br w:type="page"/>
            </w:r>
            <w:r>
              <w:rPr>
                <w:rFonts w:eastAsia="仿宋_GB2312"/>
                <w:bCs/>
                <w:sz w:val="28"/>
                <w:szCs w:val="28"/>
              </w:rPr>
              <w:t>三、主要技术措施简介</w:t>
            </w:r>
          </w:p>
        </w:tc>
      </w:tr>
      <w:tr w14:paraId="59246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4948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1B550A">
            <w:pPr>
              <w:snapToGrid w:val="0"/>
              <w:spacing w:line="320" w:lineRule="exact"/>
              <w:jc w:val="left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1.技术措施应用</w:t>
            </w:r>
          </w:p>
        </w:tc>
      </w:tr>
      <w:tr w14:paraId="71A44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7437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D4CB05">
            <w:pPr>
              <w:snapToGrid w:val="0"/>
              <w:spacing w:line="320" w:lineRule="exact"/>
              <w:jc w:val="left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hint="eastAsia" w:eastAsia="仿宋_GB2312"/>
                <w:bCs/>
                <w:sz w:val="24"/>
                <w:szCs w:val="28"/>
              </w:rPr>
              <w:t>2</w:t>
            </w:r>
            <w:r>
              <w:rPr>
                <w:rFonts w:eastAsia="仿宋_GB2312"/>
                <w:bCs/>
                <w:sz w:val="24"/>
                <w:szCs w:val="28"/>
              </w:rPr>
              <w:t>.技术进步与创新</w:t>
            </w:r>
          </w:p>
        </w:tc>
      </w:tr>
    </w:tbl>
    <w:p w14:paraId="05224586">
      <w:pPr>
        <w:rPr>
          <w:rFonts w:hint="eastAsia"/>
          <w:bCs/>
        </w:rPr>
      </w:pPr>
      <w:r>
        <w:rPr>
          <w:bCs/>
        </w:rPr>
        <w:br w:type="page"/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56" w:type="dxa"/>
          <w:bottom w:w="0" w:type="dxa"/>
          <w:right w:w="56" w:type="dxa"/>
        </w:tblCellMar>
      </w:tblPr>
      <w:tblGrid>
        <w:gridCol w:w="9084"/>
      </w:tblGrid>
      <w:tr w14:paraId="73C8A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62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C2CD4">
            <w:pPr>
              <w:snapToGrid w:val="0"/>
              <w:spacing w:line="320" w:lineRule="exact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四、申报单位概况</w:t>
            </w:r>
          </w:p>
        </w:tc>
      </w:tr>
      <w:tr w14:paraId="2200A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13039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34C814">
            <w:pPr>
              <w:snapToGrid w:val="0"/>
              <w:spacing w:line="320" w:lineRule="exact"/>
              <w:jc w:val="left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eastAsia="仿宋_GB2312"/>
                <w:bCs/>
                <w:sz w:val="24"/>
                <w:szCs w:val="28"/>
              </w:rPr>
              <w:t>（包括</w:t>
            </w:r>
            <w:r>
              <w:rPr>
                <w:rFonts w:hint="eastAsia" w:eastAsia="仿宋_GB2312"/>
                <w:bCs/>
                <w:sz w:val="24"/>
                <w:szCs w:val="28"/>
              </w:rPr>
              <w:t>申报单位</w:t>
            </w:r>
            <w:r>
              <w:rPr>
                <w:rFonts w:eastAsia="仿宋_GB2312"/>
                <w:bCs/>
                <w:sz w:val="24"/>
                <w:szCs w:val="28"/>
              </w:rPr>
              <w:t>基本情况、技术力量、设备条件、固定资产、年产值以及对</w:t>
            </w:r>
            <w:r>
              <w:rPr>
                <w:rFonts w:hint="eastAsia" w:eastAsia="仿宋_GB2312"/>
                <w:bCs/>
                <w:sz w:val="24"/>
                <w:szCs w:val="28"/>
                <w:lang w:val="en-US" w:eastAsia="zh-CN"/>
              </w:rPr>
              <w:t>申报示范</w:t>
            </w:r>
            <w:r>
              <w:rPr>
                <w:rFonts w:hint="eastAsia" w:eastAsia="仿宋_GB2312"/>
                <w:bCs/>
                <w:sz w:val="24"/>
                <w:szCs w:val="28"/>
              </w:rPr>
              <w:t>工程</w:t>
            </w:r>
            <w:r>
              <w:rPr>
                <w:rFonts w:eastAsia="仿宋_GB2312"/>
                <w:bCs/>
                <w:sz w:val="24"/>
                <w:szCs w:val="28"/>
              </w:rPr>
              <w:t>实施的贡献、承担的工作内容等。）</w:t>
            </w:r>
          </w:p>
        </w:tc>
      </w:tr>
    </w:tbl>
    <w:p w14:paraId="7B966D0F">
      <w:pPr>
        <w:rPr>
          <w:rFonts w:hint="eastAsia"/>
          <w:bCs/>
        </w:rPr>
      </w:pPr>
      <w:r>
        <w:rPr>
          <w:bCs/>
        </w:rPr>
        <w:br w:type="page"/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56" w:type="dxa"/>
          <w:bottom w:w="0" w:type="dxa"/>
          <w:right w:w="56" w:type="dxa"/>
        </w:tblCellMar>
      </w:tblPr>
      <w:tblGrid>
        <w:gridCol w:w="9084"/>
      </w:tblGrid>
      <w:tr w14:paraId="3533C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6D95">
            <w:pPr>
              <w:snapToGrid w:val="0"/>
              <w:spacing w:line="32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五</w:t>
            </w:r>
            <w:r>
              <w:rPr>
                <w:rFonts w:eastAsia="仿宋_GB2312"/>
                <w:bCs/>
                <w:sz w:val="28"/>
                <w:szCs w:val="28"/>
              </w:rPr>
              <w:t>、创新点、推广价值和综合效益分析</w:t>
            </w:r>
          </w:p>
        </w:tc>
      </w:tr>
      <w:tr w14:paraId="23D9B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4253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8F2179">
            <w:pPr>
              <w:snapToGrid w:val="0"/>
              <w:spacing w:line="320" w:lineRule="exact"/>
              <w:rPr>
                <w:rFonts w:hint="eastAsia" w:eastAsia="仿宋_GB2312"/>
                <w:bCs/>
                <w:sz w:val="24"/>
                <w:szCs w:val="28"/>
              </w:rPr>
            </w:pPr>
            <w:r>
              <w:rPr>
                <w:rFonts w:eastAsia="仿宋_GB2312"/>
                <w:bCs/>
                <w:sz w:val="24"/>
                <w:szCs w:val="28"/>
              </w:rPr>
              <w:t>1、创新点</w:t>
            </w:r>
          </w:p>
        </w:tc>
      </w:tr>
      <w:tr w14:paraId="3B268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4253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F02710">
            <w:pPr>
              <w:snapToGrid w:val="0"/>
              <w:spacing w:line="320" w:lineRule="exact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eastAsia="仿宋_GB2312"/>
                <w:bCs/>
                <w:sz w:val="24"/>
                <w:szCs w:val="28"/>
              </w:rPr>
              <w:t>2、推广价值</w:t>
            </w:r>
          </w:p>
        </w:tc>
      </w:tr>
      <w:tr w14:paraId="0C1BD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4253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0D7104">
            <w:pPr>
              <w:snapToGrid w:val="0"/>
              <w:spacing w:line="320" w:lineRule="exact"/>
              <w:rPr>
                <w:rFonts w:eastAsia="仿宋_GB2312"/>
                <w:bCs/>
                <w:sz w:val="24"/>
                <w:szCs w:val="28"/>
              </w:rPr>
            </w:pPr>
            <w:r>
              <w:rPr>
                <w:rFonts w:eastAsia="仿宋_GB2312"/>
                <w:bCs/>
                <w:sz w:val="24"/>
                <w:szCs w:val="28"/>
              </w:rPr>
              <w:t>3、综合效益分析</w:t>
            </w:r>
          </w:p>
        </w:tc>
      </w:tr>
    </w:tbl>
    <w:p w14:paraId="00207AB2">
      <w:pPr>
        <w:rPr>
          <w:bCs/>
        </w:rPr>
      </w:pPr>
      <w:r>
        <w:rPr>
          <w:bCs/>
        </w:rPr>
        <w:br w:type="page"/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56" w:type="dxa"/>
          <w:bottom w:w="0" w:type="dxa"/>
          <w:right w:w="56" w:type="dxa"/>
        </w:tblCellMar>
      </w:tblPr>
      <w:tblGrid>
        <w:gridCol w:w="9084"/>
      </w:tblGrid>
      <w:tr w14:paraId="22E9A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E8B862">
            <w:pPr>
              <w:snapToGrid w:val="0"/>
              <w:spacing w:line="360" w:lineRule="auto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六、申报单位意见：</w:t>
            </w:r>
          </w:p>
          <w:p w14:paraId="6346F3FA">
            <w:pPr>
              <w:spacing w:line="440" w:lineRule="exact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我单位已完全理解关于“十四五”国家重点研发计划项目“高效智能围护结构研发及应用”示范工程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申报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的相关要求。</w:t>
            </w:r>
          </w:p>
          <w:p w14:paraId="2BE3824F">
            <w:pPr>
              <w:snapToGrid w:val="0"/>
              <w:spacing w:line="360" w:lineRule="auto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1994A2A8">
            <w:pPr>
              <w:tabs>
                <w:tab w:val="left" w:pos="3299"/>
                <w:tab w:val="left" w:pos="5901"/>
              </w:tabs>
              <w:spacing w:line="440" w:lineRule="exact"/>
              <w:ind w:right="1120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bCs/>
                <w:sz w:val="28"/>
                <w:szCs w:val="28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（盖章）</w:t>
            </w:r>
          </w:p>
          <w:p w14:paraId="35A2EA6C">
            <w:pPr>
              <w:tabs>
                <w:tab w:val="left" w:pos="3299"/>
                <w:tab w:val="left" w:pos="5901"/>
              </w:tabs>
              <w:spacing w:line="440" w:lineRule="exact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0B7BD439">
            <w:pPr>
              <w:snapToGrid w:val="0"/>
              <w:spacing w:line="32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                                            年      月      日</w:t>
            </w:r>
          </w:p>
        </w:tc>
      </w:tr>
      <w:tr w14:paraId="4F9C3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4820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58E9F2">
            <w:pPr>
              <w:spacing w:line="440" w:lineRule="exact"/>
              <w:rPr>
                <w:rFonts w:hint="eastAsia" w:ascii="仿宋_GB2312" w:eastAsia="仿宋_GB2312"/>
                <w:bCs/>
                <w:color w:val="FF0000"/>
                <w:sz w:val="28"/>
                <w:szCs w:val="28"/>
              </w:rPr>
            </w:pPr>
            <w:bookmarkStart w:id="5" w:name="_Hlk87433022"/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七、评审专家委员会意见：</w:t>
            </w:r>
          </w:p>
          <w:p w14:paraId="5CD7D201">
            <w:pPr>
              <w:snapToGrid w:val="0"/>
              <w:spacing w:line="360" w:lineRule="auto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2C6DE0F5">
            <w:pPr>
              <w:snapToGrid w:val="0"/>
              <w:spacing w:line="360" w:lineRule="auto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4E1EBAFB">
            <w:pPr>
              <w:snapToGrid w:val="0"/>
              <w:spacing w:line="360" w:lineRule="auto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0F0CD564">
            <w:pPr>
              <w:snapToGrid w:val="0"/>
              <w:spacing w:line="360" w:lineRule="auto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34F0A760">
            <w:pPr>
              <w:snapToGrid w:val="0"/>
              <w:spacing w:line="360" w:lineRule="auto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48794DBD">
            <w:pPr>
              <w:snapToGrid w:val="0"/>
              <w:spacing w:line="360" w:lineRule="auto"/>
              <w:ind w:firstLine="5040" w:firstLineChars="18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签字：</w:t>
            </w:r>
          </w:p>
          <w:p w14:paraId="2669BA43">
            <w:pPr>
              <w:tabs>
                <w:tab w:val="left" w:pos="3299"/>
                <w:tab w:val="left" w:pos="5901"/>
              </w:tabs>
              <w:spacing w:line="440" w:lineRule="exact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4E30E4FB">
            <w:pPr>
              <w:tabs>
                <w:tab w:val="left" w:pos="5706"/>
                <w:tab w:val="left" w:pos="5871"/>
              </w:tabs>
              <w:spacing w:line="440" w:lineRule="exact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                                            年      月      日</w:t>
            </w:r>
          </w:p>
        </w:tc>
      </w:tr>
      <w:bookmarkEnd w:id="5"/>
      <w:tr w14:paraId="533B1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132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4B95ED">
            <w:pPr>
              <w:spacing w:line="440" w:lineRule="exact"/>
              <w:rPr>
                <w:rFonts w:hint="eastAsia" w:ascii="仿宋_GB2312" w:eastAsia="仿宋_GB2312"/>
                <w:bCs/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八、“高效智能围护结构研发及应用”示范工程管理办公室意见：</w:t>
            </w:r>
          </w:p>
          <w:p w14:paraId="6E3A6AA0">
            <w:pPr>
              <w:snapToGrid w:val="0"/>
              <w:spacing w:line="360" w:lineRule="auto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4A289181">
            <w:pPr>
              <w:snapToGrid w:val="0"/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34AE91A9">
            <w:pPr>
              <w:snapToGrid w:val="0"/>
              <w:spacing w:line="360" w:lineRule="auto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1B6C5F6E">
            <w:pPr>
              <w:tabs>
                <w:tab w:val="left" w:pos="3299"/>
                <w:tab w:val="left" w:pos="5901"/>
              </w:tabs>
              <w:spacing w:line="440" w:lineRule="exact"/>
              <w:ind w:right="1120" w:firstLine="6720" w:firstLineChars="24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（盖章）</w:t>
            </w:r>
          </w:p>
          <w:p w14:paraId="1F69CF7A">
            <w:pPr>
              <w:tabs>
                <w:tab w:val="left" w:pos="3299"/>
                <w:tab w:val="left" w:pos="5901"/>
              </w:tabs>
              <w:spacing w:line="440" w:lineRule="exact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40EAA020">
            <w:pPr>
              <w:tabs>
                <w:tab w:val="left" w:pos="5706"/>
                <w:tab w:val="left" w:pos="5871"/>
              </w:tabs>
              <w:spacing w:line="440" w:lineRule="exact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仿宋_GB2312"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年      月      日</w:t>
            </w:r>
          </w:p>
        </w:tc>
      </w:tr>
    </w:tbl>
    <w:p w14:paraId="338B0FD2">
      <w:pPr>
        <w:rPr>
          <w:rFonts w:hint="eastAsia"/>
          <w:bCs/>
        </w:rPr>
      </w:pPr>
    </w:p>
    <w:p w14:paraId="694AE345">
      <w:pPr>
        <w:pStyle w:val="11"/>
        <w:widowControl w:val="0"/>
        <w:numPr>
          <w:ilvl w:val="0"/>
          <w:numId w:val="0"/>
        </w:numPr>
        <w:spacing w:line="500" w:lineRule="exact"/>
        <w:jc w:val="both"/>
        <w:rPr>
          <w:rFonts w:hint="eastAsia" w:ascii="宋体" w:hAnsi="宋体" w:eastAsia="宋体" w:cs="仿宋"/>
          <w:kern w:val="0"/>
          <w:sz w:val="22"/>
        </w:rPr>
      </w:pPr>
    </w:p>
    <w:sectPr>
      <w:footerReference r:id="rId8" w:type="default"/>
      <w:pgSz w:w="11906" w:h="16838"/>
      <w:pgMar w:top="1440" w:right="1800" w:bottom="1440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64F768A-1258-4F98-A894-38E125E625B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  <w:embedRegular r:id="rId2" w:fontKey="{FE63C7F8-82EC-4897-BCD3-0FDD16D2ACF8}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39C272FB-C9C3-45EE-90CC-911DB18B118F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7883D2F9-9C8F-4309-A54E-84871604C9C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5828D2C-D702-47D1-A411-778C7C931E87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72F67482-4434-4DD2-A9D8-6C4E24444CA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7" w:fontKey="{E5E277B8-4E7B-4A23-ACBA-C2C16CAE29F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E4068A"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 w14:paraId="5465CA7B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A5CB6">
    <w:pPr>
      <w:pStyle w:val="5"/>
      <w:tabs>
        <w:tab w:val="left" w:pos="6802"/>
        <w:tab w:val="clear" w:pos="4153"/>
      </w:tabs>
    </w:pPr>
    <w:r>
      <w:rPr>
        <w:rFonts w:hint="eastAsia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F418C"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26B82F">
    <w:pPr>
      <w:pStyle w:val="5"/>
      <w:tabs>
        <w:tab w:val="left" w:pos="680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7DA16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7DA16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13BE47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777A4F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777A4F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07CED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7" name="文本框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CA9B9F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COaguM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CA9B9F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851C0B"/>
    <w:multiLevelType w:val="multilevel"/>
    <w:tmpl w:val="42851C0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5OGJiYjUwZTcxYjk1NDA1NzRlZWMyNGVhMWEwNGQifQ=="/>
  </w:docVars>
  <w:rsids>
    <w:rsidRoot w:val="00000000"/>
    <w:rsid w:val="00844285"/>
    <w:rsid w:val="03525F75"/>
    <w:rsid w:val="04E62E18"/>
    <w:rsid w:val="080F287C"/>
    <w:rsid w:val="08CA47FF"/>
    <w:rsid w:val="09423CC1"/>
    <w:rsid w:val="0A167CBC"/>
    <w:rsid w:val="0C246F78"/>
    <w:rsid w:val="0E407A3D"/>
    <w:rsid w:val="0E5005EE"/>
    <w:rsid w:val="11AF6FAB"/>
    <w:rsid w:val="121C1E05"/>
    <w:rsid w:val="12456573"/>
    <w:rsid w:val="13C95DDF"/>
    <w:rsid w:val="15D867AD"/>
    <w:rsid w:val="17E90CFE"/>
    <w:rsid w:val="1AC110D6"/>
    <w:rsid w:val="1C7F0E52"/>
    <w:rsid w:val="1CFC3677"/>
    <w:rsid w:val="1D02673B"/>
    <w:rsid w:val="1E586DA6"/>
    <w:rsid w:val="1F464788"/>
    <w:rsid w:val="2397268D"/>
    <w:rsid w:val="24A472B6"/>
    <w:rsid w:val="24B108F5"/>
    <w:rsid w:val="25675458"/>
    <w:rsid w:val="26040EF9"/>
    <w:rsid w:val="2B8C79C6"/>
    <w:rsid w:val="2EE26CD2"/>
    <w:rsid w:val="2F563C6D"/>
    <w:rsid w:val="2FF34812"/>
    <w:rsid w:val="300F506A"/>
    <w:rsid w:val="30330D58"/>
    <w:rsid w:val="30F006F7"/>
    <w:rsid w:val="31230DCD"/>
    <w:rsid w:val="31741628"/>
    <w:rsid w:val="32BD0BBD"/>
    <w:rsid w:val="3362433B"/>
    <w:rsid w:val="357D65D2"/>
    <w:rsid w:val="35947BB2"/>
    <w:rsid w:val="35B244CD"/>
    <w:rsid w:val="360D5BA8"/>
    <w:rsid w:val="366F0610"/>
    <w:rsid w:val="37047CF4"/>
    <w:rsid w:val="3B84690C"/>
    <w:rsid w:val="3B9C0DDF"/>
    <w:rsid w:val="3C805325"/>
    <w:rsid w:val="3DDF4B52"/>
    <w:rsid w:val="4187281E"/>
    <w:rsid w:val="430640AA"/>
    <w:rsid w:val="46104281"/>
    <w:rsid w:val="467B1E3B"/>
    <w:rsid w:val="4A642AD5"/>
    <w:rsid w:val="4B315D69"/>
    <w:rsid w:val="4B383F8F"/>
    <w:rsid w:val="4C4E2B53"/>
    <w:rsid w:val="50C221A5"/>
    <w:rsid w:val="50D73A82"/>
    <w:rsid w:val="521A4637"/>
    <w:rsid w:val="5632621B"/>
    <w:rsid w:val="5C1B782B"/>
    <w:rsid w:val="5C9D16DC"/>
    <w:rsid w:val="5DCD3CEB"/>
    <w:rsid w:val="5ECD40F6"/>
    <w:rsid w:val="5F6F6A29"/>
    <w:rsid w:val="64E9760D"/>
    <w:rsid w:val="659D1DBC"/>
    <w:rsid w:val="67204E8B"/>
    <w:rsid w:val="687C724F"/>
    <w:rsid w:val="69A27DD9"/>
    <w:rsid w:val="6E5813AF"/>
    <w:rsid w:val="72102877"/>
    <w:rsid w:val="74C1353B"/>
    <w:rsid w:val="759E7FEF"/>
    <w:rsid w:val="76A7336F"/>
    <w:rsid w:val="76B75080"/>
    <w:rsid w:val="796C5D0E"/>
    <w:rsid w:val="798E1E61"/>
    <w:rsid w:val="7EB9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autoRedefine/>
    <w:qFormat/>
    <w:uiPriority w:val="0"/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1103</Words>
  <Characters>1131</Characters>
  <Lines>0</Lines>
  <Paragraphs>0</Paragraphs>
  <TotalTime>3</TotalTime>
  <ScaleCrop>false</ScaleCrop>
  <LinksUpToDate>false</LinksUpToDate>
  <CharactersWithSpaces>1344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2023-09-28T08:52:00Z</dcterms:created>
  <dc:creator>阿召</dc:creator>
  <cp:lastModifiedBy>阿召</cp:lastModifiedBy>
  <dcterms:modified xsi:type="dcterms:W3CDTF">2024-11-08T08:29:00Z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EBDA710866BA49F5AB6DF944CFB4E54E_13</vt:lpwstr>
  </property>
</Properties>
</file>